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2EB48" w14:textId="77777777" w:rsidR="008C0270" w:rsidRPr="008C0270" w:rsidRDefault="008C0270" w:rsidP="008C0270">
      <w:pPr>
        <w:ind w:firstLine="0"/>
        <w:jc w:val="right"/>
      </w:pPr>
      <w:bookmarkStart w:id="0" w:name="_GoBack"/>
      <w:bookmarkEnd w:id="0"/>
      <w:r w:rsidRPr="008C0270">
        <w:t>Приложение № 1</w:t>
      </w:r>
    </w:p>
    <w:p w14:paraId="36E91F52" w14:textId="77777777" w:rsidR="008C0270" w:rsidRPr="008C0270" w:rsidRDefault="008C0270" w:rsidP="008C0270">
      <w:pPr>
        <w:ind w:firstLine="0"/>
        <w:jc w:val="right"/>
      </w:pPr>
    </w:p>
    <w:p w14:paraId="2863516D" w14:textId="77777777" w:rsidR="008C0270" w:rsidRPr="008C0270" w:rsidRDefault="008C0270" w:rsidP="008C0270">
      <w:pPr>
        <w:ind w:firstLine="0"/>
        <w:jc w:val="right"/>
      </w:pPr>
      <w:r w:rsidRPr="008C0270">
        <w:t>к постановлению Администрации</w:t>
      </w:r>
    </w:p>
    <w:p w14:paraId="053784C3" w14:textId="77777777" w:rsidR="008C0270" w:rsidRPr="008C0270" w:rsidRDefault="008C0270" w:rsidP="008C0270">
      <w:pPr>
        <w:ind w:firstLine="0"/>
        <w:jc w:val="right"/>
      </w:pPr>
      <w:r w:rsidRPr="008C0270">
        <w:t>Балахнинского муниципального округа</w:t>
      </w:r>
    </w:p>
    <w:p w14:paraId="3DECEF3A" w14:textId="77777777" w:rsidR="008C0270" w:rsidRPr="008C0270" w:rsidRDefault="008C0270" w:rsidP="008C0270">
      <w:pPr>
        <w:ind w:firstLine="0"/>
        <w:jc w:val="right"/>
      </w:pPr>
      <w:r w:rsidRPr="008C0270">
        <w:t>Нижегородской области</w:t>
      </w:r>
    </w:p>
    <w:p w14:paraId="45A25B5D" w14:textId="1B144D42" w:rsidR="008C0270" w:rsidRPr="008C0270" w:rsidRDefault="008C0270" w:rsidP="008C0270">
      <w:pPr>
        <w:ind w:firstLine="0"/>
        <w:jc w:val="right"/>
      </w:pPr>
      <w:r w:rsidRPr="008C0270">
        <w:t xml:space="preserve">от </w:t>
      </w:r>
      <w:r>
        <w:t>30.03.2026</w:t>
      </w:r>
      <w:r w:rsidRPr="008C0270">
        <w:t xml:space="preserve"> № </w:t>
      </w:r>
      <w:r>
        <w:t>775</w:t>
      </w:r>
    </w:p>
    <w:p w14:paraId="0097C9B8" w14:textId="77777777" w:rsidR="008C0270" w:rsidRDefault="008C0270" w:rsidP="008C0270">
      <w:pPr>
        <w:tabs>
          <w:tab w:val="left" w:pos="8820"/>
        </w:tabs>
        <w:rPr>
          <w:szCs w:val="24"/>
        </w:rPr>
      </w:pPr>
      <w:r>
        <w:rPr>
          <w:szCs w:val="24"/>
        </w:rPr>
        <w:tab/>
      </w:r>
    </w:p>
    <w:p w14:paraId="5A223D88" w14:textId="77777777" w:rsidR="008C0270" w:rsidRDefault="008C0270" w:rsidP="008C0270">
      <w:pPr>
        <w:tabs>
          <w:tab w:val="left" w:pos="8820"/>
        </w:tabs>
        <w:jc w:val="right"/>
        <w:rPr>
          <w:szCs w:val="24"/>
        </w:rPr>
      </w:pPr>
    </w:p>
    <w:p w14:paraId="6E9F7241" w14:textId="77777777" w:rsidR="008C0270" w:rsidRDefault="008C0270" w:rsidP="008C0270">
      <w:pPr>
        <w:keepNext/>
        <w:keepLines/>
        <w:widowControl w:val="0"/>
        <w:suppressAutoHyphens/>
        <w:autoSpaceDE w:val="0"/>
        <w:ind w:firstLine="0"/>
        <w:rPr>
          <w:rFonts w:eastAsia="DejaVu Sans"/>
          <w:color w:val="000000"/>
          <w:kern w:val="2"/>
          <w:szCs w:val="24"/>
          <w:lang w:eastAsia="zh-CN"/>
        </w:rPr>
      </w:pPr>
    </w:p>
    <w:p w14:paraId="75EF29D6" w14:textId="77777777" w:rsidR="008C0270" w:rsidRDefault="008C0270" w:rsidP="008C0270">
      <w:pPr>
        <w:keepNext/>
        <w:keepLines/>
        <w:widowControl w:val="0"/>
        <w:suppressAutoHyphens/>
        <w:autoSpaceDE w:val="0"/>
        <w:ind w:firstLine="0"/>
        <w:rPr>
          <w:rFonts w:eastAsia="DejaVu Sans"/>
          <w:color w:val="000000"/>
          <w:kern w:val="2"/>
          <w:szCs w:val="24"/>
          <w:lang w:eastAsia="zh-CN"/>
        </w:rPr>
      </w:pPr>
    </w:p>
    <w:p w14:paraId="7324EB41" w14:textId="77777777" w:rsidR="008C0270" w:rsidRDefault="008C0270" w:rsidP="008C0270">
      <w:pPr>
        <w:keepNext/>
        <w:suppressAutoHyphens/>
        <w:autoSpaceDE w:val="0"/>
        <w:spacing w:line="276" w:lineRule="auto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Положение о муниципальном звене территориальной подсистемы единой государственной системы предупреждения и ликвидации чрезвычайных ситуаций Нижегородской области на территории Балахнинского муниципального округа Нижегородской области</w:t>
      </w:r>
    </w:p>
    <w:p w14:paraId="6A6207D5" w14:textId="77777777" w:rsidR="008C0270" w:rsidRDefault="008C0270" w:rsidP="008C0270">
      <w:pPr>
        <w:keepNext/>
        <w:suppressAutoHyphens/>
        <w:autoSpaceDE w:val="0"/>
        <w:spacing w:line="276" w:lineRule="auto"/>
        <w:ind w:firstLine="0"/>
        <w:rPr>
          <w:rFonts w:eastAsia="Times New Roman"/>
          <w:b/>
          <w:bCs/>
          <w:color w:val="000000"/>
          <w:szCs w:val="24"/>
          <w:lang w:eastAsia="ru-RU"/>
        </w:rPr>
      </w:pPr>
    </w:p>
    <w:p w14:paraId="4DD373E2" w14:textId="77777777" w:rsidR="008C0270" w:rsidRDefault="008C0270" w:rsidP="008C0270">
      <w:pPr>
        <w:keepNext/>
        <w:suppressAutoHyphens/>
        <w:autoSpaceDE w:val="0"/>
        <w:spacing w:line="276" w:lineRule="auto"/>
        <w:ind w:firstLine="0"/>
        <w:rPr>
          <w:rFonts w:eastAsia="Times New Roman"/>
          <w:b/>
          <w:bCs/>
          <w:color w:val="000000"/>
          <w:szCs w:val="24"/>
          <w:lang w:eastAsia="ru-RU"/>
        </w:rPr>
      </w:pPr>
    </w:p>
    <w:p w14:paraId="44118875" w14:textId="77777777" w:rsidR="008C0270" w:rsidRDefault="008C0270" w:rsidP="008C0270">
      <w:pPr>
        <w:keepNext/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>1. Настоящее Положение определяет порядок организации и функционирования муниципального звена территориальной подсистемы единой государственной системы предупреждения и ликвидации чрезвычайных ситуаций Нижегородской области на территории Балахнинского муниципального округа Нижегородской области (далее - муниципальное звено ТП РСЧС).</w:t>
      </w:r>
    </w:p>
    <w:p w14:paraId="6FACC4CC" w14:textId="77777777" w:rsidR="008C0270" w:rsidRDefault="008C0270" w:rsidP="008C0270">
      <w:pPr>
        <w:keepNext/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>2. Муниципальное звено ТП РСЧС объединяет органы управления, силы и средства администрации Балахнинского муниципального округа Нижегородской области и организаций, предприятий и учреждений (далее - организации)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</w:t>
      </w:r>
      <w:bookmarkStart w:id="1" w:name="sub_30"/>
      <w:r>
        <w:rPr>
          <w:rFonts w:eastAsia="Times New Roman"/>
          <w:color w:val="000000"/>
          <w:szCs w:val="24"/>
          <w:lang w:eastAsia="ru-RU"/>
        </w:rPr>
        <w:t>.</w:t>
      </w:r>
    </w:p>
    <w:p w14:paraId="5206AD36" w14:textId="77777777" w:rsidR="008C0270" w:rsidRDefault="008C0270" w:rsidP="008C0270">
      <w:pPr>
        <w:keepNext/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r>
        <w:rPr>
          <w:rFonts w:eastAsia="Times New Roman"/>
          <w:szCs w:val="24"/>
          <w:lang w:eastAsia="ru-RU"/>
        </w:rPr>
        <w:t xml:space="preserve">3. </w:t>
      </w:r>
      <w:r>
        <w:rPr>
          <w:rFonts w:eastAsia="Times New Roman"/>
          <w:color w:val="000000"/>
          <w:szCs w:val="24"/>
          <w:lang w:eastAsia="ru-RU"/>
        </w:rPr>
        <w:t>Муниципальное звено ТП РСЧС</w:t>
      </w:r>
      <w:r>
        <w:rPr>
          <w:szCs w:val="24"/>
          <w:lang w:eastAsia="zh-CN"/>
        </w:rPr>
        <w:t xml:space="preserve"> действует в рамках единой государственной системы предупреждения и ликвидации чрезвычайных ситуаций на муниципальном и объектовом уровнях.</w:t>
      </w:r>
    </w:p>
    <w:p w14:paraId="652FC80E" w14:textId="77777777" w:rsidR="008C0270" w:rsidRDefault="008C0270" w:rsidP="008C0270">
      <w:pPr>
        <w:widowControl w:val="0"/>
        <w:tabs>
          <w:tab w:val="left" w:pos="1194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4.</w:t>
      </w:r>
      <w:r>
        <w:rPr>
          <w:rFonts w:eastAsia="Times New Roman"/>
          <w:color w:val="000000"/>
          <w:szCs w:val="24"/>
          <w:lang w:eastAsia="zh-CN"/>
        </w:rPr>
        <w:t xml:space="preserve"> Муниципальное звено ТП РСЧС</w:t>
      </w:r>
      <w:r>
        <w:rPr>
          <w:rFonts w:eastAsia="Times New Roman"/>
          <w:szCs w:val="24"/>
          <w:lang w:eastAsia="zh-CN"/>
        </w:rPr>
        <w:t xml:space="preserve"> создано для предупреждения и ликвидации чрезвычайных ситуаций в пределах территории </w:t>
      </w:r>
      <w:r>
        <w:rPr>
          <w:rFonts w:eastAsia="Times New Roman"/>
          <w:color w:val="000000"/>
          <w:szCs w:val="24"/>
          <w:lang w:eastAsia="zh-CN"/>
        </w:rPr>
        <w:t xml:space="preserve">Балахнинского муниципального округа </w:t>
      </w:r>
      <w:r>
        <w:rPr>
          <w:rFonts w:eastAsia="Times New Roman"/>
          <w:szCs w:val="24"/>
          <w:lang w:eastAsia="zh-CN"/>
        </w:rPr>
        <w:t>Нижегородской области.</w:t>
      </w:r>
    </w:p>
    <w:p w14:paraId="751AC050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Организация, состав сил и средств муниципального звена ТП РСЧС, а также порядок их деятельности определяются положением, утвержденным главой местного самоуправления </w:t>
      </w:r>
      <w:r>
        <w:rPr>
          <w:rFonts w:eastAsia="Times New Roman"/>
          <w:color w:val="000000"/>
          <w:szCs w:val="24"/>
          <w:lang w:eastAsia="zh-CN"/>
        </w:rPr>
        <w:t xml:space="preserve">Балахнинского муниципального округа </w:t>
      </w:r>
      <w:r>
        <w:rPr>
          <w:rFonts w:eastAsia="Times New Roman"/>
          <w:szCs w:val="24"/>
          <w:lang w:eastAsia="zh-CN"/>
        </w:rPr>
        <w:t xml:space="preserve">Нижегородской области. </w:t>
      </w:r>
    </w:p>
    <w:p w14:paraId="1E50A73D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5. </w:t>
      </w:r>
      <w:proofErr w:type="gramStart"/>
      <w:r>
        <w:rPr>
          <w:rFonts w:eastAsia="Times New Roman"/>
          <w:szCs w:val="24"/>
          <w:lang w:eastAsia="zh-CN"/>
        </w:rPr>
        <w:t xml:space="preserve">На каждом уровне муниципального звена ТП РСЧС создается координационный орган,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</w:t>
      </w:r>
      <w:r>
        <w:rPr>
          <w:rFonts w:eastAsia="Times New Roman"/>
          <w:color w:val="000000"/>
          <w:szCs w:val="24"/>
          <w:lang w:eastAsia="zh-CN"/>
        </w:rPr>
        <w:t>муниципального звена ТП РСЧС</w:t>
      </w:r>
      <w:r>
        <w:rPr>
          <w:rFonts w:eastAsia="Times New Roman"/>
          <w:szCs w:val="24"/>
          <w:lang w:eastAsia="zh-CN"/>
        </w:rPr>
        <w:t>,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 и системы</w:t>
      </w:r>
      <w:proofErr w:type="gramEnd"/>
      <w:r>
        <w:rPr>
          <w:rFonts w:eastAsia="Times New Roman"/>
          <w:szCs w:val="24"/>
          <w:lang w:eastAsia="zh-CN"/>
        </w:rPr>
        <w:t xml:space="preserve"> информирования населения о чрезвычайных ситуациях.</w:t>
      </w:r>
    </w:p>
    <w:p w14:paraId="172C9179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6. Координационными органами муниципального звена ТП РСЧС являются:</w:t>
      </w:r>
      <w:bookmarkEnd w:id="1"/>
    </w:p>
    <w:p w14:paraId="23D59F48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- на муниципальном уровне (в пределах территории Балахнинского муниципального округа Нижегородской области) - комиссия по предупреждению и ликвидации чрезвычайных ситуаций и обеспечению пожарной безопасности Балахнинского муниципального округа Нижегородской области (далее - КЧС и ОПБ БМО НО).</w:t>
      </w:r>
    </w:p>
    <w:p w14:paraId="554C5C34" w14:textId="02D5E12E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- </w:t>
      </w:r>
      <w:proofErr w:type="gramStart"/>
      <w:r>
        <w:rPr>
          <w:rFonts w:eastAsia="Times New Roman"/>
          <w:szCs w:val="24"/>
          <w:lang w:eastAsia="zh-CN"/>
        </w:rPr>
        <w:t>н</w:t>
      </w:r>
      <w:proofErr w:type="gramEnd"/>
      <w:r>
        <w:rPr>
          <w:rFonts w:eastAsia="Times New Roman"/>
          <w:szCs w:val="24"/>
          <w:lang w:eastAsia="zh-CN"/>
        </w:rPr>
        <w:t>а объектовом уровне</w:t>
      </w:r>
      <w:r>
        <w:rPr>
          <w:rFonts w:eastAsia="Times New Roman"/>
          <w:color w:val="000000"/>
          <w:szCs w:val="24"/>
          <w:lang w:eastAsia="zh-CN"/>
        </w:rPr>
        <w:t xml:space="preserve"> - </w:t>
      </w:r>
      <w:r>
        <w:rPr>
          <w:rFonts w:eastAsia="Times New Roman"/>
          <w:szCs w:val="24"/>
          <w:lang w:eastAsia="zh-CN"/>
        </w:rPr>
        <w:t>комиссия по предупреждению и ликвидации чрезвычайных ситуаций и обеспечению пожарной безопасности</w:t>
      </w:r>
      <w:bookmarkStart w:id="2" w:name="sub_40"/>
      <w:r>
        <w:rPr>
          <w:rFonts w:eastAsia="Times New Roman"/>
          <w:szCs w:val="24"/>
          <w:lang w:eastAsia="zh-CN"/>
        </w:rPr>
        <w:t xml:space="preserve"> организаций (далее - КЧС и ОПБ </w:t>
      </w:r>
      <w:r>
        <w:rPr>
          <w:rFonts w:eastAsia="Times New Roman"/>
          <w:szCs w:val="24"/>
          <w:lang w:eastAsia="zh-CN"/>
        </w:rPr>
        <w:lastRenderedPageBreak/>
        <w:t>организаций),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14:paraId="6D7A28EE" w14:textId="77777777" w:rsidR="008C0270" w:rsidRDefault="008C0270" w:rsidP="008C0270">
      <w:pPr>
        <w:widowControl w:val="0"/>
        <w:tabs>
          <w:tab w:val="left" w:pos="1314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7. Компетенция КЧС и ОПБ, а также порядок принятия решений определяются в положениях о них или в решениях об их образовании.</w:t>
      </w:r>
    </w:p>
    <w:p w14:paraId="02811DD6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КЧС и ОПБ </w:t>
      </w:r>
      <w:proofErr w:type="gramStart"/>
      <w:r>
        <w:rPr>
          <w:rFonts w:eastAsia="Times New Roman"/>
          <w:szCs w:val="24"/>
          <w:lang w:eastAsia="zh-CN"/>
        </w:rPr>
        <w:t>БМО</w:t>
      </w:r>
      <w:proofErr w:type="gramEnd"/>
      <w:r>
        <w:rPr>
          <w:rFonts w:eastAsia="Times New Roman"/>
          <w:szCs w:val="24"/>
          <w:lang w:eastAsia="zh-CN"/>
        </w:rPr>
        <w:t xml:space="preserve"> НО возглавляет глава местного самоуправления Балахнинского муниципального округа Нижегородской области или его заместитель. </w:t>
      </w:r>
    </w:p>
    <w:p w14:paraId="2E625975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КЧС и ОПБ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14:paraId="0E0EB89F" w14:textId="77777777" w:rsidR="008C0270" w:rsidRDefault="008C0270" w:rsidP="008C0270">
      <w:pPr>
        <w:widowControl w:val="0"/>
        <w:tabs>
          <w:tab w:val="left" w:pos="1024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8. Основными задачами КЧС и ОПБ </w:t>
      </w:r>
      <w:proofErr w:type="gramStart"/>
      <w:r>
        <w:rPr>
          <w:rFonts w:eastAsia="Times New Roman"/>
          <w:szCs w:val="24"/>
          <w:lang w:eastAsia="zh-CN"/>
        </w:rPr>
        <w:t>БМО</w:t>
      </w:r>
      <w:proofErr w:type="gramEnd"/>
      <w:r>
        <w:rPr>
          <w:rFonts w:eastAsia="Times New Roman"/>
          <w:szCs w:val="24"/>
          <w:lang w:eastAsia="zh-CN"/>
        </w:rPr>
        <w:t xml:space="preserve"> НО в соответствии с их полномочиями являются:</w:t>
      </w:r>
    </w:p>
    <w:p w14:paraId="65CD7171" w14:textId="77777777" w:rsidR="008C0270" w:rsidRDefault="008C0270" w:rsidP="008C0270">
      <w:pPr>
        <w:widowControl w:val="0"/>
        <w:tabs>
          <w:tab w:val="left" w:pos="1033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14:paraId="1585F969" w14:textId="77777777" w:rsidR="008C0270" w:rsidRDefault="008C0270" w:rsidP="008C0270">
      <w:pPr>
        <w:widowControl w:val="0"/>
        <w:tabs>
          <w:tab w:val="left" w:pos="1314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б) координация деятельности органов управления и сил органов местного самоуправления и организаций по предупреждению и ликвидации чрезвычайных ситуаций на соответствующих уровнях территориальной подсистемы;</w:t>
      </w:r>
    </w:p>
    <w:p w14:paraId="4FBDE033" w14:textId="77777777" w:rsidR="008C0270" w:rsidRDefault="008C0270" w:rsidP="008C0270">
      <w:pPr>
        <w:widowControl w:val="0"/>
        <w:tabs>
          <w:tab w:val="left" w:pos="1062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в) 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повреждённых и разрушенных в результате чрезвычайных ситуаций;</w:t>
      </w:r>
    </w:p>
    <w:p w14:paraId="424EE110" w14:textId="77777777" w:rsidR="008C0270" w:rsidRDefault="008C0270" w:rsidP="008C0270">
      <w:pPr>
        <w:widowControl w:val="0"/>
        <w:tabs>
          <w:tab w:val="left" w:pos="1314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г) рассмотрение вопросов о привлечении сил и сре</w:t>
      </w:r>
      <w:proofErr w:type="gramStart"/>
      <w:r>
        <w:rPr>
          <w:rFonts w:eastAsia="Times New Roman"/>
          <w:szCs w:val="24"/>
          <w:lang w:eastAsia="zh-CN"/>
        </w:rPr>
        <w:t>дств гр</w:t>
      </w:r>
      <w:proofErr w:type="gramEnd"/>
      <w:r>
        <w:rPr>
          <w:rFonts w:eastAsia="Times New Roman"/>
          <w:szCs w:val="24"/>
          <w:lang w:eastAsia="zh-CN"/>
        </w:rPr>
        <w:t xml:space="preserve"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 от 12.02.1998 № 28-ФЗ             «О гражданской обороне»; </w:t>
      </w:r>
    </w:p>
    <w:p w14:paraId="671D092A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д) рассмотрение вопросов об организации оповещения и информирования населения о чрезвычайных ситуациях. </w:t>
      </w:r>
    </w:p>
    <w:p w14:paraId="5FF56EBE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решением </w:t>
      </w:r>
      <w:r>
        <w:rPr>
          <w:rFonts w:eastAsia="Times New Roman"/>
          <w:color w:val="000000"/>
          <w:szCs w:val="24"/>
          <w:lang w:eastAsia="zh-CN"/>
        </w:rPr>
        <w:t>администрации Балахнинского муниципального округа Нижегородской области и организаций, в соответствии с законодательством Российской Федерации, законодательство</w:t>
      </w:r>
      <w:r>
        <w:rPr>
          <w:rFonts w:eastAsia="Times New Roman"/>
          <w:szCs w:val="24"/>
          <w:lang w:eastAsia="zh-CN"/>
        </w:rPr>
        <w:t>м Нижегородской области и нормативными правовыми актами администрации Балахнинского муниципального округа Нижегородской области.</w:t>
      </w:r>
    </w:p>
    <w:p w14:paraId="65A64ABC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9. Постоянно действующими органами управления муниципального звена ТП РСЧС являются:</w:t>
      </w:r>
      <w:bookmarkEnd w:id="2"/>
    </w:p>
    <w:p w14:paraId="378DF4BA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- на муниципальном уровне - управление гражданской обороны и чрезвычайных ситуаций и обеспечения безопасности администрации Балахнинского муниципального округа Нижегородской области (далее - Управление ГО и ЧС и ОБ АБМО НО);</w:t>
      </w:r>
    </w:p>
    <w:p w14:paraId="5BF242A9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- на объектовом уровне - структурные подразделения организаций или работники, специально уполномоченные на решение задач в области защиты населения и территорий от чрезвычайных ситуаций.</w:t>
      </w:r>
      <w:bookmarkStart w:id="3" w:name="sub_50"/>
      <w:r>
        <w:rPr>
          <w:rFonts w:eastAsia="Times New Roman"/>
          <w:szCs w:val="24"/>
          <w:lang w:eastAsia="zh-CN"/>
        </w:rPr>
        <w:t xml:space="preserve"> </w:t>
      </w:r>
    </w:p>
    <w:p w14:paraId="77F424FC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Постоянно действующие органы управления муниципального звена ТП РСЧС создаются и осуществляют свою деятельность в порядке, установленном законодательством Российской Федерации.</w:t>
      </w:r>
    </w:p>
    <w:p w14:paraId="6C3BBE59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lastRenderedPageBreak/>
        <w:t>Компетенция и полномочия постоянно действующих органов управления муниципального звена ТП РСЧС определяются соответствующими положениями о них или уставами указанных органов управления.</w:t>
      </w:r>
    </w:p>
    <w:p w14:paraId="4B023E43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10. Органами повседневного управления муниципального звена ТП РСЧС являются:</w:t>
      </w:r>
      <w:bookmarkEnd w:id="3"/>
    </w:p>
    <w:p w14:paraId="301B79C4" w14:textId="77777777" w:rsidR="008C0270" w:rsidRDefault="008C0270" w:rsidP="008C0270">
      <w:pPr>
        <w:widowControl w:val="0"/>
        <w:tabs>
          <w:tab w:val="left" w:pos="1217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bookmarkStart w:id="4" w:name="sub_60"/>
      <w:proofErr w:type="gramStart"/>
      <w:r>
        <w:rPr>
          <w:rFonts w:eastAsia="Times New Roman"/>
          <w:szCs w:val="24"/>
          <w:lang w:eastAsia="zh-CN"/>
        </w:rPr>
        <w:t>- на муниципальном уровне - единая дежурно-диспетчерская служба управления ГО и ЧС и ОБ АБМО НО (далее - ЕДДС БМО НО), дежурно-диспетчерские службы экстренных оперативных служб, а также дежурно-диспетчерские службы других организаций (подразделений), обеспечивающих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</w:t>
      </w:r>
      <w:proofErr w:type="gramEnd"/>
      <w:r>
        <w:rPr>
          <w:rFonts w:eastAsia="Times New Roman"/>
          <w:szCs w:val="24"/>
          <w:lang w:eastAsia="zh-CN"/>
        </w:rPr>
        <w:t xml:space="preserve"> и оповещения населения о чрезвычайных ситуациях;</w:t>
      </w:r>
    </w:p>
    <w:p w14:paraId="291B1D7C" w14:textId="77777777" w:rsidR="008C0270" w:rsidRDefault="008C0270" w:rsidP="008C0270">
      <w:pPr>
        <w:widowControl w:val="0"/>
        <w:tabs>
          <w:tab w:val="left" w:pos="1217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-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14:paraId="1046EA41" w14:textId="77777777" w:rsidR="008C0270" w:rsidRDefault="008C0270" w:rsidP="008C0270">
      <w:pPr>
        <w:widowControl w:val="0"/>
        <w:tabs>
          <w:tab w:val="left" w:pos="1217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Компетенция и полномочия органов повседневного управления муниципального звена ТП РСЧС определяются соответствующими положениями о них или уставами указанных органов управления.</w:t>
      </w:r>
    </w:p>
    <w:p w14:paraId="0B9568AD" w14:textId="77777777" w:rsidR="008C0270" w:rsidRDefault="008C0270" w:rsidP="008C0270">
      <w:pPr>
        <w:widowControl w:val="0"/>
        <w:tabs>
          <w:tab w:val="left" w:pos="1217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11. </w:t>
      </w:r>
      <w:proofErr w:type="gramStart"/>
      <w:r>
        <w:rPr>
          <w:rFonts w:eastAsia="Times New Roman"/>
          <w:szCs w:val="24"/>
          <w:lang w:eastAsia="zh-CN"/>
        </w:rPr>
        <w:t>Обеспечение координации деятельности органов повседневного управления  муниципального звена ТП РСЧС и гражданской обороны (в том числе управления силами и средствами муниципального звена ТП РСЧС, силами и средствами гражданской обороны)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</w:t>
      </w:r>
      <w:proofErr w:type="gramEnd"/>
      <w:r>
        <w:rPr>
          <w:rFonts w:eastAsia="Times New Roman"/>
          <w:szCs w:val="24"/>
          <w:lang w:eastAsia="zh-CN"/>
        </w:rPr>
        <w:t xml:space="preserve"> чрезвычайных ситуаций и гражданской обороны в установленном порядке осуществляет ЕДДС БМО НО.</w:t>
      </w:r>
    </w:p>
    <w:p w14:paraId="7DDD7D00" w14:textId="46BAF418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color w:val="000000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 xml:space="preserve">12. Размещение органов повседневного управления муниципального звена ТП РСЧС в зависимости от обстановки осуществляется на </w:t>
      </w:r>
      <w:r>
        <w:rPr>
          <w:rFonts w:eastAsia="Times New Roman"/>
          <w:szCs w:val="24"/>
          <w:lang w:eastAsia="zh-CN"/>
        </w:rPr>
        <w:t>стационарных или подвижных пунктах управления, оснащаемых соответствующими средствами связи, оповещения и жизнеобеспечения, поддерживаемых в состоянии постоянной готовности к использованию</w:t>
      </w:r>
      <w:r>
        <w:rPr>
          <w:rFonts w:eastAsia="Times New Roman"/>
          <w:color w:val="000000"/>
          <w:szCs w:val="24"/>
          <w:lang w:eastAsia="zh-CN"/>
        </w:rPr>
        <w:t>.</w:t>
      </w:r>
      <w:bookmarkStart w:id="5" w:name="sub_70"/>
      <w:bookmarkEnd w:id="4"/>
    </w:p>
    <w:p w14:paraId="35116622" w14:textId="77777777" w:rsidR="008C0270" w:rsidRDefault="008C0270" w:rsidP="008C0270">
      <w:pPr>
        <w:widowControl w:val="0"/>
        <w:suppressAutoHyphens/>
        <w:spacing w:line="276" w:lineRule="auto"/>
        <w:rPr>
          <w:rFonts w:eastAsia="Times New Roman"/>
          <w:szCs w:val="24"/>
          <w:lang w:eastAsia="zh-CN"/>
        </w:rPr>
      </w:pPr>
    </w:p>
    <w:p w14:paraId="7787E703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13. К силам и средствам муниципального звена ТП РСЧС относятся специально подготовленные силы и средства организаций и предприятий, предназначенные и выделяемые (привлекаемые) для предупреждения и ликвидации чрезвычайных ситуаций.</w:t>
      </w:r>
      <w:bookmarkEnd w:id="5"/>
    </w:p>
    <w:p w14:paraId="33B654ED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Состав сил и средств муниципального звена ТП РСЧС определяется администрацией Балахнинского муниципального округа Нижегородской области.</w:t>
      </w:r>
      <w:bookmarkStart w:id="6" w:name="sub_80"/>
    </w:p>
    <w:p w14:paraId="74E4E53B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14. В состав сил и средств муниципального звена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  <w:bookmarkEnd w:id="6"/>
    </w:p>
    <w:p w14:paraId="0C3B002C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color w:val="000000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 xml:space="preserve"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(трех) суток. </w:t>
      </w:r>
    </w:p>
    <w:p w14:paraId="4E8255A6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Состав и структуру сил постоянной готовности определяют создающие их органы и организации, исходя из возложенных на них задач по предупреждению и ликвидации чрезвычайных ситуаций.</w:t>
      </w:r>
    </w:p>
    <w:p w14:paraId="791CADF3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15. Координацию деятельности аварийно-спасательных служб и аварийно-спасательных формирований на территории Балахнинского муниципального округа Нижегородской области осуществляет Управление ГО и ЧС и ОБ АБМО НО.</w:t>
      </w:r>
    </w:p>
    <w:p w14:paraId="5C4A2BA7" w14:textId="622C4440" w:rsidR="008C0270" w:rsidRDefault="008C0270" w:rsidP="008C0270">
      <w:pPr>
        <w:keepNext/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bookmarkStart w:id="7" w:name="sub_90"/>
      <w:r>
        <w:rPr>
          <w:rFonts w:eastAsia="Times New Roman"/>
          <w:color w:val="000000"/>
          <w:szCs w:val="24"/>
          <w:lang w:eastAsia="ru-RU"/>
        </w:rPr>
        <w:t xml:space="preserve">16. Привлечение аварийно-спасательных служб и аварийно-спасательных формирований к ликвидации чрезвычайных ситуаций осуществляется в соответствии </w:t>
      </w:r>
      <w:r>
        <w:rPr>
          <w:rFonts w:eastAsia="Times New Roman"/>
          <w:szCs w:val="24"/>
          <w:lang w:eastAsia="ru-RU"/>
        </w:rPr>
        <w:t>со статьей 13</w:t>
      </w:r>
      <w:r>
        <w:rPr>
          <w:rFonts w:eastAsia="Times New Roman"/>
          <w:color w:val="000000"/>
          <w:szCs w:val="24"/>
          <w:lang w:eastAsia="ru-RU"/>
        </w:rPr>
        <w:t xml:space="preserve"> Федерального закона</w:t>
      </w:r>
      <w:bookmarkEnd w:id="7"/>
      <w:r>
        <w:rPr>
          <w:rFonts w:eastAsia="Times New Roman"/>
          <w:color w:val="000000"/>
          <w:szCs w:val="24"/>
          <w:lang w:eastAsia="ru-RU"/>
        </w:rPr>
        <w:t xml:space="preserve"> от 22.08.1995 №151-ФЗ «Об аварийно-спасательных службах и статусе спасателей». </w:t>
      </w:r>
    </w:p>
    <w:p w14:paraId="2479808F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bookmarkStart w:id="8" w:name="sub_100"/>
      <w:r>
        <w:rPr>
          <w:rFonts w:eastAsia="Times New Roman"/>
          <w:color w:val="000000"/>
          <w:szCs w:val="24"/>
          <w:lang w:eastAsia="zh-CN"/>
        </w:rPr>
        <w:t xml:space="preserve">17. </w:t>
      </w:r>
      <w:bookmarkStart w:id="9" w:name="sub_110"/>
      <w:bookmarkEnd w:id="8"/>
      <w:r>
        <w:rPr>
          <w:rFonts w:eastAsia="Times New Roman"/>
          <w:szCs w:val="24"/>
          <w:lang w:eastAsia="zh-CN"/>
        </w:rPr>
        <w:t xml:space="preserve">Подготовка работников, специально уполномоченных решать задачи по предупреждению и ликвидации чрезвычайных ситуаций и включенных в состав органов управления </w:t>
      </w:r>
      <w:r>
        <w:rPr>
          <w:rFonts w:eastAsia="Times New Roman"/>
          <w:color w:val="000000"/>
          <w:szCs w:val="24"/>
          <w:lang w:eastAsia="zh-CN"/>
        </w:rPr>
        <w:t>муниципального звена ТП РСЧС</w:t>
      </w:r>
      <w:r>
        <w:rPr>
          <w:rFonts w:eastAsia="Times New Roman"/>
          <w:szCs w:val="24"/>
          <w:lang w:eastAsia="zh-CN"/>
        </w:rPr>
        <w:t>, организуется в порядке, установленном администрацией Балахнинского муниципального округа Нижегородской области.</w:t>
      </w:r>
    </w:p>
    <w:bookmarkEnd w:id="9"/>
    <w:p w14:paraId="6445AE16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 xml:space="preserve">18. </w:t>
      </w:r>
      <w:proofErr w:type="gramStart"/>
      <w:r>
        <w:rPr>
          <w:rFonts w:eastAsia="Times New Roman"/>
          <w:color w:val="000000"/>
          <w:szCs w:val="24"/>
          <w:lang w:eastAsia="zh-CN"/>
        </w:rPr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Главным управлением МЧС России по Нижегородской области (далее - ГУ МЧС России по Нижегородской области), органами государственного надзора и контроля, а также органами исполнительной власти Нижегородской области, Правительством Нижегородской области</w:t>
      </w:r>
      <w:proofErr w:type="gramEnd"/>
      <w:r>
        <w:rPr>
          <w:rFonts w:eastAsia="Times New Roman"/>
          <w:color w:val="000000"/>
          <w:szCs w:val="24"/>
          <w:lang w:eastAsia="zh-CN"/>
        </w:rPr>
        <w:t>, администрацией Балахнинского муниципального округа Нижегородской области и организациями, создающими указанные службы и формирования.</w:t>
      </w:r>
    </w:p>
    <w:p w14:paraId="60346E69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19. Для ликвидации чрезвычайных ситуаций создаются и используются:</w:t>
      </w:r>
    </w:p>
    <w:p w14:paraId="567CABFA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- резервы финансовых и материальных ресурсов администрации Балахнинского муниципального округа Нижегородской области;</w:t>
      </w:r>
    </w:p>
    <w:p w14:paraId="07DE7D00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- резервы финансовых и материальных ресурсов организаций, расположенных на территории Балахнинского муниципального округа Нижегородской области.</w:t>
      </w:r>
    </w:p>
    <w:p w14:paraId="7D6E210B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Порядок создания, использования и восполнения </w:t>
      </w:r>
      <w:proofErr w:type="gramStart"/>
      <w:r>
        <w:rPr>
          <w:rFonts w:eastAsia="Times New Roman"/>
          <w:szCs w:val="24"/>
          <w:lang w:eastAsia="zh-CN"/>
        </w:rPr>
        <w:t>резервов</w:t>
      </w:r>
      <w:proofErr w:type="gramEnd"/>
      <w:r>
        <w:rPr>
          <w:rFonts w:eastAsia="Times New Roman"/>
          <w:szCs w:val="24"/>
          <w:lang w:eastAsia="zh-CN"/>
        </w:rPr>
        <w:t xml:space="preserve"> финансовых и материальных ресурсов определяется администрацией Балахнинского муниципального округа Нижегородской области и руководителями организаций. </w:t>
      </w:r>
    </w:p>
    <w:p w14:paraId="04F69E1B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их созданием, хранением, использованием и восполнением устанавливаются администрацией Балахнинского муниципального округа Нижегородской области.</w:t>
      </w:r>
    </w:p>
    <w:p w14:paraId="041C3612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>20. Управление муниципальным звеном ТП РСЧС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>
        <w:rPr>
          <w:rFonts w:eastAsia="Times New Roman"/>
          <w:color w:val="000000"/>
          <w:szCs w:val="24"/>
          <w:lang w:eastAsia="ru-RU"/>
        </w:rPr>
        <w:t>дств св</w:t>
      </w:r>
      <w:proofErr w:type="gramEnd"/>
      <w:r>
        <w:rPr>
          <w:rFonts w:eastAsia="Times New Roman"/>
          <w:color w:val="000000"/>
          <w:szCs w:val="24"/>
          <w:lang w:eastAsia="ru-RU"/>
        </w:rPr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муниципального звена ТП РСЧС.</w:t>
      </w:r>
    </w:p>
    <w:p w14:paraId="49531639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>21. Информационное обеспечение в муниципальном звене ТП РСЧС осуществляется с использованием автоматизированной информационно-управляющей системы, представляющей собой совокупность технических систем, сре</w:t>
      </w:r>
      <w:proofErr w:type="gramStart"/>
      <w:r>
        <w:rPr>
          <w:rFonts w:eastAsia="Times New Roman"/>
          <w:color w:val="000000"/>
          <w:szCs w:val="24"/>
          <w:lang w:eastAsia="ru-RU"/>
        </w:rPr>
        <w:t>дств св</w:t>
      </w:r>
      <w:proofErr w:type="gramEnd"/>
      <w:r>
        <w:rPr>
          <w:rFonts w:eastAsia="Times New Roman"/>
          <w:color w:val="000000"/>
          <w:szCs w:val="24"/>
          <w:lang w:eastAsia="ru-RU"/>
        </w:rPr>
        <w:t>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14:paraId="13885FB4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 xml:space="preserve">Для приема сообщений о чрезвычайных ситуациях, в том числе вызванных пожарами, используется единый номер вызова экстренных оперативных служб «112» и номер приема сообщений о пожарах и чрезвычайных ситуациях, назначаемый федеральным органом исполнительной власти в области связи. </w:t>
      </w:r>
    </w:p>
    <w:p w14:paraId="71CC2B71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>Сбор и обмен информацией в области защиты населения и территорий от чрезвычайных ситуаций</w:t>
      </w:r>
      <w:r>
        <w:rPr>
          <w:szCs w:val="24"/>
          <w:lang w:eastAsia="zh-CN"/>
        </w:rPr>
        <w:t xml:space="preserve"> природного и техногенного характера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осуществляется администрацией Балахнинского муниципального округа Нижегородской области и </w:t>
      </w:r>
      <w:r>
        <w:rPr>
          <w:rFonts w:eastAsia="Times New Roman"/>
          <w:szCs w:val="24"/>
          <w:lang w:eastAsia="ru-RU"/>
        </w:rPr>
        <w:lastRenderedPageBreak/>
        <w:t>организациями в порядке, установленном законодательством Российской Федерации.</w:t>
      </w:r>
    </w:p>
    <w:p w14:paraId="40AB90F3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>22. Проведение мероприятий по предупреждению и ликвидации чрезвычайных ситуаций в рамках муниципального звена ТП РСЧС осуществляется на основе плана действий по предупреждению и ликвидации чрезвычайных ситуаций на территории Балахнинского муниципального округа Нижегородской области и планов действий по  предупреждению и ликвидации чрезвычайных ситуаций организаций.</w:t>
      </w:r>
    </w:p>
    <w:p w14:paraId="10E4A0B5" w14:textId="77777777" w:rsidR="008C0270" w:rsidRDefault="008C0270" w:rsidP="008C0270">
      <w:pPr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>Организационно - методическое руководство планированием действий в рамках муниципального звена ТП РСЧС осуществляет ГУ МЧС России по Нижегородской области.</w:t>
      </w:r>
    </w:p>
    <w:p w14:paraId="2DF5FED8" w14:textId="77777777" w:rsidR="008C0270" w:rsidRDefault="008C0270" w:rsidP="008C0270">
      <w:pPr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ru-RU"/>
        </w:rPr>
        <w:t>23. При отсутствии угрозы возникновения чрезвычайных ситуаций на территории Балахнинского муниципального округа Нижегородской области органы управления и силы муниципального звена ТП РСЧС функционируют в режиме повседневной деятельности.</w:t>
      </w:r>
    </w:p>
    <w:p w14:paraId="513E7C0F" w14:textId="77777777" w:rsidR="008C0270" w:rsidRDefault="008C0270" w:rsidP="008C0270">
      <w:pPr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r>
        <w:rPr>
          <w:rFonts w:eastAsia="Times New Roman"/>
          <w:szCs w:val="24"/>
          <w:lang w:eastAsia="ru-RU"/>
        </w:rPr>
        <w:t>Решениями главы местного самоуправления Балахнинского муниципального округа Нижегородской области и руководителей организаций, на территории которых могут возникнуть или возникли чрезвычайные ситуации, либо к полномочиям, которых отнесена ликвидация чрезвычайной ситуации, для соответствующих органов управления и сил муниципального звена ТП РСЧС может устанавливаться один из следующих режимов функционирования:</w:t>
      </w:r>
    </w:p>
    <w:p w14:paraId="652A3240" w14:textId="77777777" w:rsidR="008C0270" w:rsidRDefault="008C0270" w:rsidP="008C0270">
      <w:pPr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bookmarkStart w:id="10" w:name="sub_171"/>
      <w:r>
        <w:rPr>
          <w:rFonts w:eastAsia="Times New Roman"/>
          <w:szCs w:val="24"/>
          <w:lang w:eastAsia="ru-RU"/>
        </w:rPr>
        <w:t>а) режим повышенной готовности - при угрозе возникновения чрезвычайной ситуации;</w:t>
      </w:r>
      <w:bookmarkEnd w:id="10"/>
    </w:p>
    <w:p w14:paraId="1ED6A32F" w14:textId="77777777" w:rsidR="008C0270" w:rsidRDefault="008C0270" w:rsidP="008C0270">
      <w:pPr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bookmarkStart w:id="11" w:name="sub_172"/>
      <w:r>
        <w:rPr>
          <w:rFonts w:eastAsia="Times New Roman"/>
          <w:szCs w:val="24"/>
          <w:lang w:eastAsia="ru-RU"/>
        </w:rPr>
        <w:t>б) режим чрезвычайной ситуации - при возникновении и во время ликвидации чрезвычайной ситуации.</w:t>
      </w:r>
      <w:bookmarkEnd w:id="11"/>
    </w:p>
    <w:p w14:paraId="2B3F0510" w14:textId="77777777" w:rsidR="008C0270" w:rsidRDefault="008C0270" w:rsidP="008C0270">
      <w:pPr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r>
        <w:rPr>
          <w:rFonts w:eastAsia="Times New Roman"/>
          <w:szCs w:val="24"/>
          <w:lang w:eastAsia="ru-RU"/>
        </w:rPr>
        <w:t>24. Решениями главы местного самоуправления Балахнинского муниципального округа Нижегородской области и руководителей организаций о введении для соответствующих органов управления и сил муниципального звена ТП РСЧС режима повышенной готовности или режима чрезвычайной ситуации определяются:</w:t>
      </w:r>
    </w:p>
    <w:p w14:paraId="2BB1F920" w14:textId="77777777" w:rsidR="008C0270" w:rsidRDefault="008C0270" w:rsidP="008C0270">
      <w:pPr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bookmarkStart w:id="12" w:name="sub_181"/>
      <w:r>
        <w:rPr>
          <w:rFonts w:eastAsia="Times New Roman"/>
          <w:szCs w:val="24"/>
          <w:lang w:eastAsia="ru-RU"/>
        </w:rPr>
        <w:t>а) обстоятельства, послужившие основанием для введения режима повышенной готовности или режима чрезвычайной ситуации;</w:t>
      </w:r>
      <w:bookmarkEnd w:id="12"/>
    </w:p>
    <w:p w14:paraId="65AF10F2" w14:textId="77777777" w:rsidR="008C0270" w:rsidRDefault="008C0270" w:rsidP="008C0270">
      <w:pPr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bookmarkStart w:id="13" w:name="sub_182"/>
      <w:r>
        <w:rPr>
          <w:rFonts w:eastAsia="Times New Roman"/>
          <w:szCs w:val="24"/>
          <w:lang w:eastAsia="ru-RU"/>
        </w:rPr>
        <w:t>б) границы территории, на которой может возникнуть чрезвычайная ситуация, или границы зоны чрезвычайной ситуации;</w:t>
      </w:r>
      <w:bookmarkStart w:id="14" w:name="sub_183"/>
      <w:bookmarkEnd w:id="13"/>
    </w:p>
    <w:p w14:paraId="082A0955" w14:textId="77777777" w:rsidR="008C0270" w:rsidRDefault="008C0270" w:rsidP="008C0270">
      <w:pPr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r>
        <w:rPr>
          <w:rFonts w:eastAsia="Times New Roman"/>
          <w:szCs w:val="24"/>
          <w:lang w:eastAsia="ru-RU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14:paraId="4FB4A731" w14:textId="77777777" w:rsidR="008C0270" w:rsidRDefault="008C0270" w:rsidP="008C0270">
      <w:pPr>
        <w:keepNext/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bookmarkStart w:id="15" w:name="sub_184"/>
      <w:bookmarkEnd w:id="14"/>
      <w:r>
        <w:rPr>
          <w:rFonts w:eastAsia="Times New Roman"/>
          <w:szCs w:val="24"/>
          <w:lang w:eastAsia="ru-RU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14:paraId="607EEE2C" w14:textId="77777777" w:rsidR="008C0270" w:rsidRDefault="008C0270" w:rsidP="008C0270">
      <w:pPr>
        <w:keepNext/>
        <w:suppressAutoHyphens/>
        <w:autoSpaceDE w:val="0"/>
        <w:spacing w:line="276" w:lineRule="auto"/>
        <w:ind w:firstLine="567"/>
        <w:rPr>
          <w:szCs w:val="24"/>
          <w:lang w:eastAsia="zh-CN"/>
        </w:rPr>
      </w:pPr>
      <w:bookmarkStart w:id="16" w:name="sub_185"/>
      <w:bookmarkEnd w:id="15"/>
      <w:r>
        <w:rPr>
          <w:rFonts w:eastAsia="Times New Roman"/>
          <w:szCs w:val="24"/>
          <w:lang w:eastAsia="ru-RU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14:paraId="0083F2FE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Глава местного самоуправления Балахнинского муниципального округа Нижегородской области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муниципального звена ТП РСЧС, а также мерах по обеспечению безопасности населения.</w:t>
      </w:r>
      <w:bookmarkStart w:id="17" w:name="sub_200"/>
      <w:bookmarkEnd w:id="16"/>
    </w:p>
    <w:p w14:paraId="610DA80E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 xml:space="preserve">25. </w:t>
      </w:r>
      <w:r>
        <w:rPr>
          <w:rFonts w:eastAsia="Times New Roman"/>
          <w:szCs w:val="24"/>
          <w:lang w:eastAsia="zh-CN"/>
        </w:rPr>
        <w:t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местного самоуправления Балахнинского муниципального округа Нижегородской области и руководители организаций отменяют установленные режимы функционирования</w:t>
      </w:r>
      <w:bookmarkStart w:id="18" w:name="sub_210"/>
      <w:bookmarkEnd w:id="17"/>
      <w:r>
        <w:rPr>
          <w:rFonts w:eastAsia="Times New Roman"/>
          <w:szCs w:val="24"/>
          <w:lang w:eastAsia="zh-CN"/>
        </w:rPr>
        <w:t>.</w:t>
      </w:r>
    </w:p>
    <w:p w14:paraId="63F4FA40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26. Основными мероприятиями, проводимыми органами управления и силами муниципального звена ТП РСЧС, являются:</w:t>
      </w:r>
      <w:bookmarkEnd w:id="18"/>
    </w:p>
    <w:p w14:paraId="48315466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а) в режиме повседневной деятельности:</w:t>
      </w:r>
    </w:p>
    <w:p w14:paraId="277F9D28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lastRenderedPageBreak/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14:paraId="65BCC1AC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14:paraId="155EE1E4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14:paraId="740CABB6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планирование действий органов управления и сил </w:t>
      </w:r>
      <w:r>
        <w:rPr>
          <w:rFonts w:eastAsia="Times New Roman"/>
          <w:color w:val="000000"/>
          <w:szCs w:val="24"/>
          <w:lang w:eastAsia="zh-CN"/>
        </w:rPr>
        <w:t>муниципального звена ТП РСЧС</w:t>
      </w:r>
      <w:r>
        <w:rPr>
          <w:rFonts w:eastAsia="Times New Roman"/>
          <w:szCs w:val="24"/>
          <w:lang w:eastAsia="zh-CN"/>
        </w:rPr>
        <w:t>, организация подготовки и обеспечения их деятельности;</w:t>
      </w:r>
    </w:p>
    <w:p w14:paraId="252454B0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14:paraId="7DD1A93E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14:paraId="6F56B066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14:paraId="6BBA2313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проведение в пределах своих полномочий, контроля в области защиты населения и территорий от чрезвычайных ситуаций и обеспечения пожарной безопасности;</w:t>
      </w:r>
    </w:p>
    <w:p w14:paraId="5EE09101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осуществление в пределах своих полномочий необходимых видов страхования;</w:t>
      </w:r>
    </w:p>
    <w:p w14:paraId="6827AC00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14:paraId="54FE77A1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14:paraId="41405074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б) в режиме повышенной готовности:</w:t>
      </w:r>
    </w:p>
    <w:p w14:paraId="5B5B3A5F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усиление </w:t>
      </w:r>
      <w:proofErr w:type="gramStart"/>
      <w:r>
        <w:rPr>
          <w:rFonts w:eastAsia="Times New Roman"/>
          <w:szCs w:val="24"/>
          <w:lang w:eastAsia="zh-CN"/>
        </w:rPr>
        <w:t>контроля за</w:t>
      </w:r>
      <w:proofErr w:type="gramEnd"/>
      <w:r>
        <w:rPr>
          <w:rFonts w:eastAsia="Times New Roman"/>
          <w:szCs w:val="24"/>
          <w:lang w:eastAsia="zh-CN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14:paraId="55DB2C3F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>
        <w:rPr>
          <w:rFonts w:eastAsia="Times New Roman"/>
          <w:color w:val="000000"/>
          <w:szCs w:val="24"/>
          <w:lang w:eastAsia="zh-CN"/>
        </w:rPr>
        <w:t xml:space="preserve">муниципального звена ТП РСЧС </w:t>
      </w:r>
      <w:r>
        <w:rPr>
          <w:rFonts w:eastAsia="Times New Roman"/>
          <w:szCs w:val="24"/>
          <w:lang w:eastAsia="zh-CN"/>
        </w:rPr>
        <w:t>на стационарных пунктах управления;</w:t>
      </w:r>
    </w:p>
    <w:p w14:paraId="543D4FA4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непрерывный сбор, обработка и передача органам управления и силам муниципального звена ТП РСЧС данных о прогнозируемых чрезвычайных ситуациях, информирование населения о чрезвычайных ситуациях;</w:t>
      </w:r>
    </w:p>
    <w:p w14:paraId="4F252FDA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14:paraId="60A99FE6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уточнение планов действий по предупреждению и ликвидации чрезвычайных ситуаций и иных документов;</w:t>
      </w:r>
    </w:p>
    <w:p w14:paraId="6668355C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приведение при необходимости сил и средств муниципального звена ТП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14:paraId="46D3FF76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14:paraId="4DFC2111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lastRenderedPageBreak/>
        <w:t>проведение при необходимости эвакуационных мероприятий;</w:t>
      </w:r>
    </w:p>
    <w:p w14:paraId="5C8D62CA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в) в режиме чрезвычайной ситуации:</w:t>
      </w:r>
    </w:p>
    <w:p w14:paraId="3713C284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непрерывный </w:t>
      </w:r>
      <w:proofErr w:type="gramStart"/>
      <w:r>
        <w:rPr>
          <w:rFonts w:eastAsia="Times New Roman"/>
          <w:szCs w:val="24"/>
          <w:lang w:eastAsia="zh-CN"/>
        </w:rPr>
        <w:t>контроль за</w:t>
      </w:r>
      <w:proofErr w:type="gramEnd"/>
      <w:r>
        <w:rPr>
          <w:rFonts w:eastAsia="Times New Roman"/>
          <w:szCs w:val="24"/>
          <w:lang w:eastAsia="zh-CN"/>
        </w:rP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</w:t>
      </w:r>
      <w:r>
        <w:rPr>
          <w:rFonts w:eastAsia="Times New Roman"/>
          <w:color w:val="000000"/>
          <w:szCs w:val="24"/>
          <w:lang w:eastAsia="zh-CN"/>
        </w:rPr>
        <w:t>;</w:t>
      </w:r>
    </w:p>
    <w:p w14:paraId="0C1A0159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оповещение главы местного самоуправления Балахнинского муниципального округа Нижегородской области (председателя комиссии КЧС и ОПБ БМО НО), органов управления и сил муниципального звена ТП РСЧС, руководителей организаций, а также населения о возникших чрезвычайных ситуациях;</w:t>
      </w:r>
    </w:p>
    <w:p w14:paraId="5CB25A12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проведение мероприятий по защите населения и территорий от чрезвычайных ситуаций;</w:t>
      </w:r>
    </w:p>
    <w:p w14:paraId="41363ADB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организация работ по ликвидации чрезвычайных ситуаций и всестороннему обеспечению действий сил и средств муниципального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14:paraId="587CC6FD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14:paraId="45EAB32C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организация и поддержание непрерывного взаимодействия органов исполнительно власти Нижегородской области, администрации Балахнинского муниципального округа Нижегородской области и организаций по вопросам ликвидации чрезвычайных ситуаций и их последствий;</w:t>
      </w:r>
    </w:p>
    <w:p w14:paraId="57E881F7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проведение мероприятий по жизнеобеспечению населения в чрезвычайных ситуациях;</w:t>
      </w:r>
    </w:p>
    <w:p w14:paraId="0DCEB88D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proofErr w:type="gramStart"/>
      <w:r>
        <w:rPr>
          <w:rFonts w:eastAsia="Times New Roman"/>
          <w:szCs w:val="24"/>
          <w:lang w:eastAsia="zh-CN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</w:t>
      </w:r>
      <w:r>
        <w:rPr>
          <w:rFonts w:eastAsia="Times New Roman"/>
          <w:color w:val="000000"/>
          <w:szCs w:val="24"/>
          <w:lang w:eastAsia="zh-CN"/>
        </w:rPr>
        <w:t xml:space="preserve"> </w:t>
      </w:r>
      <w:r>
        <w:rPr>
          <w:rFonts w:eastAsia="Times New Roman"/>
          <w:szCs w:val="24"/>
          <w:lang w:eastAsia="zh-CN"/>
        </w:rPr>
        <w:t>выплат, о порядке</w:t>
      </w:r>
      <w:proofErr w:type="gramEnd"/>
      <w:r>
        <w:rPr>
          <w:rFonts w:eastAsia="Times New Roman"/>
          <w:szCs w:val="24"/>
          <w:lang w:eastAsia="zh-CN"/>
        </w:rPr>
        <w:t xml:space="preserve"> восстановления утраченных в результате чрезвычайных ситуаций документов.</w:t>
      </w:r>
    </w:p>
    <w:p w14:paraId="4E8AA834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 xml:space="preserve">27. </w:t>
      </w:r>
      <w:proofErr w:type="gramStart"/>
      <w:r>
        <w:rPr>
          <w:rFonts w:eastAsia="Times New Roman"/>
          <w:color w:val="000000"/>
          <w:szCs w:val="24"/>
          <w:lang w:eastAsia="zh-CN"/>
        </w:rPr>
        <w:t xml:space="preserve">При введении режима чрезвычайного положения по обстоятельствам, предусмотренным </w:t>
      </w:r>
      <w:r>
        <w:rPr>
          <w:rFonts w:eastAsia="Times New Roman"/>
          <w:szCs w:val="24"/>
          <w:lang w:eastAsia="zh-CN"/>
        </w:rPr>
        <w:t>в пункте «а» статьи 3 Федерального конституционного закона               от 30.05.2001 №З-ФКЗ</w:t>
      </w:r>
      <w:r>
        <w:rPr>
          <w:rFonts w:eastAsia="Times New Roman"/>
          <w:color w:val="000000"/>
          <w:szCs w:val="24"/>
          <w:lang w:eastAsia="zh-CN"/>
        </w:rPr>
        <w:t xml:space="preserve"> «О чрезвычайном положении», для органов управления и сил муниципального звена ТП РСЧС устанавливается режим повышенной готовности, а при введении режима чрезвычайного положения по обстоятельствам, предусмотренным </w:t>
      </w:r>
      <w:r>
        <w:rPr>
          <w:rFonts w:eastAsia="Times New Roman"/>
          <w:szCs w:val="24"/>
          <w:lang w:eastAsia="zh-CN"/>
        </w:rPr>
        <w:t>в пункте «б» указанной статьи, - режим чрезвычайной ситуации.</w:t>
      </w:r>
      <w:proofErr w:type="gramEnd"/>
    </w:p>
    <w:p w14:paraId="3863A876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В режиме чрезвычайного положения органы управления и силы муниципального звена ТП РСЧС функционируют с учётом особого правового режима деятельности органов местного самоуправления и организаций.</w:t>
      </w:r>
    </w:p>
    <w:p w14:paraId="62427AFA" w14:textId="77777777" w:rsidR="008C0270" w:rsidRDefault="008C0270" w:rsidP="008C0270">
      <w:pPr>
        <w:widowControl w:val="0"/>
        <w:tabs>
          <w:tab w:val="left" w:pos="1167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 xml:space="preserve">28. </w:t>
      </w:r>
      <w:proofErr w:type="gramStart"/>
      <w:r>
        <w:rPr>
          <w:rFonts w:eastAsia="Times New Roman"/>
          <w:szCs w:val="24"/>
          <w:lang w:eastAsia="zh-CN"/>
        </w:rPr>
        <w:t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пунктами 8 и 9  статьи 4.1 Федерального Закона от 21.12.1994 № 68-ФЗ «О защите населения и территорий от чрезвычайных ситуаций природного и техногенного характера</w:t>
      </w:r>
      <w:proofErr w:type="gramEnd"/>
      <w:r>
        <w:rPr>
          <w:rFonts w:eastAsia="Times New Roman"/>
          <w:szCs w:val="24"/>
          <w:lang w:eastAsia="zh-CN"/>
        </w:rPr>
        <w:t>» устанавливается один из следующих уровней реагирования на чрезвычайную ситуацию (далее - уровень реагирования):</w:t>
      </w:r>
    </w:p>
    <w:p w14:paraId="2B74A6EF" w14:textId="77777777" w:rsidR="008C0270" w:rsidRDefault="008C0270" w:rsidP="008C0270">
      <w:pPr>
        <w:widowControl w:val="0"/>
        <w:tabs>
          <w:tab w:val="left" w:pos="1077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а) объектовый уровень реагирования;</w:t>
      </w:r>
    </w:p>
    <w:p w14:paraId="3534D7B2" w14:textId="77777777" w:rsidR="008C0270" w:rsidRDefault="008C0270" w:rsidP="008C0270">
      <w:pPr>
        <w:widowControl w:val="0"/>
        <w:tabs>
          <w:tab w:val="left" w:pos="1101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lastRenderedPageBreak/>
        <w:t>б) местный уровень реагирования:</w:t>
      </w:r>
    </w:p>
    <w:p w14:paraId="47439C55" w14:textId="77777777" w:rsidR="008C0270" w:rsidRDefault="008C0270" w:rsidP="008C0270">
      <w:pPr>
        <w:widowControl w:val="0"/>
        <w:tabs>
          <w:tab w:val="left" w:pos="1101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в) региональный уровень реагирования.</w:t>
      </w:r>
      <w:bookmarkStart w:id="19" w:name="sub_240"/>
    </w:p>
    <w:p w14:paraId="07D14C76" w14:textId="77777777" w:rsidR="008C0270" w:rsidRDefault="008C0270" w:rsidP="008C0270">
      <w:pPr>
        <w:widowControl w:val="0"/>
        <w:tabs>
          <w:tab w:val="left" w:pos="1158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29.</w:t>
      </w:r>
      <w:bookmarkEnd w:id="19"/>
      <w:r>
        <w:rPr>
          <w:rFonts w:eastAsia="Times New Roman"/>
          <w:szCs w:val="24"/>
          <w:lang w:eastAsia="zh-CN"/>
        </w:rPr>
        <w:t xml:space="preserve"> </w:t>
      </w:r>
      <w:proofErr w:type="gramStart"/>
      <w:r>
        <w:rPr>
          <w:rFonts w:eastAsia="Times New Roman"/>
          <w:szCs w:val="24"/>
          <w:lang w:eastAsia="zh-CN"/>
        </w:rPr>
        <w:t xml:space="preserve">При введении режима повышенной готовности или чрезвычайной ситуации, а также при установлении уровня реагирования для органов управления и сил </w:t>
      </w:r>
      <w:r>
        <w:rPr>
          <w:rFonts w:eastAsia="Times New Roman"/>
          <w:color w:val="000000"/>
          <w:szCs w:val="24"/>
          <w:lang w:eastAsia="zh-CN"/>
        </w:rPr>
        <w:t xml:space="preserve">муниципального звена ТП РСЧС должностное лицо, установленное пунктами  8 и 9  статьи 4.1 Федерального Закона от 21.12.1994 № 68-ФЗ «О защите населения и территорий от чрезвычайных ситуаций природного и техногенного характера», может определять </w:t>
      </w:r>
      <w:r>
        <w:rPr>
          <w:rFonts w:eastAsia="Times New Roman"/>
          <w:szCs w:val="24"/>
          <w:lang w:eastAsia="zh-CN"/>
        </w:rPr>
        <w:t>руководителя ликвидации чрезвычайной ситуации и принимать дополнительные меры по</w:t>
      </w:r>
      <w:proofErr w:type="gramEnd"/>
      <w:r>
        <w:rPr>
          <w:rFonts w:eastAsia="Times New Roman"/>
          <w:szCs w:val="24"/>
          <w:lang w:eastAsia="zh-CN"/>
        </w:rPr>
        <w:t xml:space="preserve"> защите населения и территорий от чрезвычайных ситуаций в соответствии с пунктом 10 указанной статьи.</w:t>
      </w:r>
    </w:p>
    <w:p w14:paraId="036F0DB5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Руководитель ликвидации чрезвычайной ситуации готовит для должностного лица, указанного в </w:t>
      </w:r>
      <w:r>
        <w:t xml:space="preserve"> </w:t>
      </w:r>
      <w:r>
        <w:rPr>
          <w:rFonts w:eastAsia="Times New Roman"/>
          <w:szCs w:val="24"/>
          <w:lang w:eastAsia="zh-CN"/>
        </w:rPr>
        <w:t>пунктах 8 и 9  статьи 4.1 Федерального Закона от 21.12.1994 № 68-ФЗ          «О защите населения и территорий от чрезвычайных ситуаций природного и техногенного характера»,  предложения о принятии дополнительных мер.</w:t>
      </w:r>
    </w:p>
    <w:p w14:paraId="566D8D21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Порядок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14:paraId="43CC038E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30. 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</w:t>
      </w:r>
      <w:r>
        <w:t xml:space="preserve"> </w:t>
      </w:r>
      <w:r>
        <w:rPr>
          <w:rFonts w:eastAsia="Times New Roman"/>
          <w:szCs w:val="24"/>
          <w:lang w:eastAsia="zh-CN"/>
        </w:rPr>
        <w:t>должностным лицом, определенными  пунктами 8 и 9  статьи 4.1 Федерального Закона от 21.12.1994 № 68-ФЗ «О защите населения и территорий от чрезвычайных ситуаций природного и техногенного характера», отменяются установленные уровни реагирования.</w:t>
      </w:r>
    </w:p>
    <w:p w14:paraId="04B12CE4" w14:textId="77777777" w:rsidR="008C0270" w:rsidRDefault="008C0270" w:rsidP="008C0270">
      <w:pPr>
        <w:widowControl w:val="0"/>
        <w:tabs>
          <w:tab w:val="left" w:pos="1192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31. Ликвидация чрезвычайных ситуаций осуществляется:</w:t>
      </w:r>
    </w:p>
    <w:p w14:paraId="1C13D330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локального характера осуществляется силами и средствами организации;</w:t>
      </w:r>
    </w:p>
    <w:p w14:paraId="3F99A04B" w14:textId="5743415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муниципального характера осуществляется силами и средствами организаций и администрации Балахнинского </w:t>
      </w:r>
      <w:r>
        <w:rPr>
          <w:rFonts w:eastAsia="Times New Roman"/>
          <w:szCs w:val="24"/>
          <w:lang w:eastAsia="ru-RU"/>
        </w:rPr>
        <w:t>муниципального округа Нижегородской области</w:t>
      </w:r>
      <w:r>
        <w:rPr>
          <w:rFonts w:eastAsia="Times New Roman"/>
          <w:szCs w:val="24"/>
          <w:lang w:eastAsia="zh-CN"/>
        </w:rPr>
        <w:t>;</w:t>
      </w:r>
    </w:p>
    <w:p w14:paraId="03A73E82" w14:textId="4A2E7B46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межмуниципального и регионального характера осуществляется силами и средствами организаций, администрации Балахнинского муниципального округа Нижегородской области и  Правительства Нижегородской области.</w:t>
      </w:r>
    </w:p>
    <w:p w14:paraId="4215ABDC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При недостаточности указанных сил и сре</w:t>
      </w:r>
      <w:proofErr w:type="gramStart"/>
      <w:r>
        <w:rPr>
          <w:rFonts w:eastAsia="Times New Roman"/>
          <w:szCs w:val="24"/>
          <w:lang w:eastAsia="zh-CN"/>
        </w:rPr>
        <w:t>дств пр</w:t>
      </w:r>
      <w:proofErr w:type="gramEnd"/>
      <w:r>
        <w:rPr>
          <w:rFonts w:eastAsia="Times New Roman"/>
          <w:szCs w:val="24"/>
          <w:lang w:eastAsia="zh-CN"/>
        </w:rPr>
        <w:t>ивлекаются в установленном порядке силы и средства федеральных органов исполнительной власти.</w:t>
      </w:r>
    </w:p>
    <w:p w14:paraId="546EFE52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32. Администрация Балахнинского муниципального округа Нижегородской области осуществляет свои полномочия в соответствии с Федеральным Законом от 21.12.1994 № 68-ФЗ «О защите населения и территорий от чрезвычайных ситуаций природного и техногенного характера» и выполняет следующие функции:</w:t>
      </w:r>
    </w:p>
    <w:p w14:paraId="411F831B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32.1. Оповещение руководителей федеральных органов исполнительной власти, Правительства Нижегородской области и организаций, а также населения о возникших чрезвычайных ситуациях.</w:t>
      </w:r>
    </w:p>
    <w:p w14:paraId="70F56B30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32.2. Проведение мероприятий по защите населения и территорий от чрезвычайных ситуаций.</w:t>
      </w:r>
    </w:p>
    <w:p w14:paraId="121DFC1D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32.3. Организация работ по ликвидации чрезвычайных ситуаций и всестороннему обеспечению действий сил и средств муниципального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ситуаций.</w:t>
      </w:r>
    </w:p>
    <w:p w14:paraId="235D98C3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32.4. Непрерывный сбор, анализ и обмен информацией об обстановке в зоне чрезвычайной ситуации и в ходе проведения работ по ее ликвидации. </w:t>
      </w:r>
    </w:p>
    <w:p w14:paraId="58BA3B78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lastRenderedPageBreak/>
        <w:t xml:space="preserve">32.5. Организация и поддержание непрерывного взаимодействия по вопросам ликвидации чрезвычайных ситуаций и их последствий. </w:t>
      </w:r>
    </w:p>
    <w:p w14:paraId="7B884122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32.6. Проведение мероприятий по жизнеобеспечению населения в чрезвычайных ситуациях.</w:t>
      </w:r>
    </w:p>
    <w:p w14:paraId="3537ADB0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</w:p>
    <w:p w14:paraId="340F07FD" w14:textId="77777777" w:rsidR="008C0270" w:rsidRDefault="008C0270" w:rsidP="008C0270">
      <w:pPr>
        <w:widowControl w:val="0"/>
        <w:tabs>
          <w:tab w:val="left" w:pos="1165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32.7. </w:t>
      </w:r>
      <w:proofErr w:type="gramStart"/>
      <w:r>
        <w:rPr>
          <w:rFonts w:eastAsia="Times New Roman"/>
          <w:szCs w:val="24"/>
          <w:lang w:eastAsia="zh-CN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>
        <w:rPr>
          <w:rFonts w:eastAsia="Times New Roman"/>
          <w:szCs w:val="24"/>
          <w:lang w:eastAsia="zh-CN"/>
        </w:rPr>
        <w:t xml:space="preserve"> восстановления утраченных в результате чрезвычайных  ситуаций документов.</w:t>
      </w:r>
    </w:p>
    <w:p w14:paraId="3FB24097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33. Финансовое обеспечение функционирования </w:t>
      </w:r>
      <w:r>
        <w:rPr>
          <w:rFonts w:eastAsia="Times New Roman"/>
          <w:color w:val="000000"/>
          <w:szCs w:val="24"/>
          <w:lang w:eastAsia="zh-CN"/>
        </w:rPr>
        <w:t>муниципального звена ТП РСЧС</w:t>
      </w:r>
      <w:r>
        <w:rPr>
          <w:rFonts w:eastAsia="Times New Roman"/>
          <w:szCs w:val="24"/>
          <w:lang w:eastAsia="zh-CN"/>
        </w:rPr>
        <w:t xml:space="preserve"> и мероприятий по предупреждению и ликвидации чрезвычайных ситуаций осуществляется за счет средств Балахнинского муниципального округа Нижегородской области и собственников (пользователей) имущества, страховых фондов и других источников </w:t>
      </w:r>
      <w:r>
        <w:rPr>
          <w:rFonts w:eastAsia="Times New Roman"/>
          <w:color w:val="000000"/>
          <w:szCs w:val="24"/>
          <w:lang w:eastAsia="zh-CN"/>
        </w:rPr>
        <w:t xml:space="preserve">в соответствии с </w:t>
      </w:r>
      <w:r>
        <w:rPr>
          <w:rFonts w:eastAsia="Times New Roman"/>
          <w:szCs w:val="24"/>
          <w:lang w:eastAsia="zh-CN"/>
        </w:rPr>
        <w:t>законодательством Российской Федерации</w:t>
      </w:r>
      <w:r>
        <w:rPr>
          <w:rFonts w:eastAsia="Times New Roman"/>
          <w:color w:val="000000"/>
          <w:szCs w:val="24"/>
          <w:lang w:eastAsia="zh-CN"/>
        </w:rPr>
        <w:t>.</w:t>
      </w:r>
    </w:p>
    <w:p w14:paraId="3464A5DE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14:paraId="143BF44B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</w:t>
      </w:r>
      <w:r>
        <w:rPr>
          <w:rFonts w:eastAsia="Times New Roman"/>
          <w:color w:val="000000"/>
          <w:szCs w:val="24"/>
          <w:lang w:eastAsia="zh-CN"/>
        </w:rPr>
        <w:t xml:space="preserve"> </w:t>
      </w:r>
      <w:r>
        <w:rPr>
          <w:rFonts w:eastAsia="Times New Roman"/>
          <w:szCs w:val="24"/>
          <w:lang w:eastAsia="zh-CN"/>
        </w:rPr>
        <w:t>законодательством Российской Федерации</w:t>
      </w:r>
      <w:r>
        <w:rPr>
          <w:rFonts w:eastAsia="Times New Roman"/>
          <w:color w:val="000000"/>
          <w:szCs w:val="24"/>
          <w:lang w:eastAsia="zh-CN"/>
        </w:rPr>
        <w:t>.</w:t>
      </w:r>
    </w:p>
    <w:p w14:paraId="5B178F07" w14:textId="77777777" w:rsidR="008C0270" w:rsidRDefault="008C0270" w:rsidP="008C0270">
      <w:pPr>
        <w:widowControl w:val="0"/>
        <w:tabs>
          <w:tab w:val="left" w:pos="1229"/>
        </w:tabs>
        <w:suppressAutoHyphens/>
        <w:spacing w:line="276" w:lineRule="auto"/>
        <w:ind w:firstLine="567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Порядок организации и осуществления работ по профилактике пожаров и непосредственному их тушению, а также проведения аварийно- спасательных и других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14:paraId="31D6D8B5" w14:textId="77777777" w:rsidR="008C0270" w:rsidRDefault="008C0270" w:rsidP="008C0270">
      <w:pPr>
        <w:widowControl w:val="0"/>
        <w:suppressAutoHyphens/>
        <w:spacing w:line="276" w:lineRule="auto"/>
        <w:ind w:firstLine="567"/>
        <w:rPr>
          <w:rFonts w:eastAsia="Times New Roman"/>
          <w:color w:val="000000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Тушение пожаров в лесах осуществляется </w:t>
      </w:r>
      <w:r>
        <w:rPr>
          <w:rFonts w:eastAsia="Times New Roman"/>
          <w:color w:val="000000"/>
          <w:szCs w:val="24"/>
          <w:lang w:eastAsia="zh-CN"/>
        </w:rPr>
        <w:t xml:space="preserve">в соответствии с </w:t>
      </w:r>
      <w:r>
        <w:rPr>
          <w:rFonts w:eastAsia="Times New Roman"/>
          <w:szCs w:val="24"/>
          <w:lang w:eastAsia="zh-CN"/>
        </w:rPr>
        <w:t>законодательством Российской Федерации</w:t>
      </w:r>
      <w:r>
        <w:rPr>
          <w:rFonts w:eastAsia="Times New Roman"/>
          <w:color w:val="000000"/>
          <w:szCs w:val="24"/>
          <w:lang w:eastAsia="zh-CN"/>
        </w:rPr>
        <w:t>.</w:t>
      </w:r>
    </w:p>
    <w:p w14:paraId="1A447771" w14:textId="77777777" w:rsidR="008C0270" w:rsidRDefault="008C0270" w:rsidP="008C0270">
      <w:pPr>
        <w:widowControl w:val="0"/>
        <w:suppressAutoHyphens/>
        <w:spacing w:line="276" w:lineRule="auto"/>
        <w:rPr>
          <w:rFonts w:eastAsia="Times New Roman"/>
          <w:szCs w:val="24"/>
          <w:lang w:eastAsia="zh-CN"/>
        </w:rPr>
      </w:pPr>
    </w:p>
    <w:p w14:paraId="3D523EEA" w14:textId="77777777" w:rsidR="00F57F4E" w:rsidRDefault="008C0270" w:rsidP="008C0270">
      <w:pPr>
        <w:keepNext/>
        <w:suppressAutoHyphens/>
        <w:autoSpaceDE w:val="0"/>
        <w:spacing w:line="360" w:lineRule="auto"/>
        <w:ind w:firstLine="0"/>
        <w:jc w:val="center"/>
        <w:rPr>
          <w:rFonts w:eastAsia="Times New Roman"/>
          <w:color w:val="000000"/>
          <w:szCs w:val="24"/>
          <w:lang w:eastAsia="ru-RU"/>
        </w:rPr>
        <w:sectPr w:rsidR="00F57F4E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  <w:r>
        <w:rPr>
          <w:rFonts w:eastAsia="Times New Roman"/>
          <w:color w:val="000000"/>
          <w:szCs w:val="24"/>
          <w:lang w:eastAsia="ru-RU"/>
        </w:rPr>
        <w:t>_______________________</w:t>
      </w:r>
    </w:p>
    <w:p w14:paraId="549457D2" w14:textId="77777777" w:rsidR="00F57F4E" w:rsidRPr="00F57F4E" w:rsidRDefault="00F57F4E" w:rsidP="00F57F4E">
      <w:pPr>
        <w:ind w:firstLine="0"/>
        <w:jc w:val="right"/>
      </w:pPr>
      <w:r w:rsidRPr="00F57F4E">
        <w:lastRenderedPageBreak/>
        <w:t>Приложение № 2</w:t>
      </w:r>
    </w:p>
    <w:p w14:paraId="59F9E748" w14:textId="77777777" w:rsidR="00F57F4E" w:rsidRPr="00F57F4E" w:rsidRDefault="00F57F4E" w:rsidP="00F57F4E">
      <w:pPr>
        <w:ind w:firstLine="0"/>
        <w:jc w:val="right"/>
      </w:pPr>
    </w:p>
    <w:p w14:paraId="632AA6BF" w14:textId="77777777" w:rsidR="00F57F4E" w:rsidRPr="00F57F4E" w:rsidRDefault="00F57F4E" w:rsidP="00F57F4E">
      <w:pPr>
        <w:ind w:firstLine="0"/>
        <w:jc w:val="right"/>
      </w:pPr>
      <w:r w:rsidRPr="00F57F4E">
        <w:t>к постановлению Администрации</w:t>
      </w:r>
    </w:p>
    <w:p w14:paraId="764BD54F" w14:textId="77777777" w:rsidR="00F57F4E" w:rsidRPr="00F57F4E" w:rsidRDefault="00F57F4E" w:rsidP="00F57F4E">
      <w:pPr>
        <w:ind w:firstLine="0"/>
        <w:jc w:val="right"/>
      </w:pPr>
      <w:r w:rsidRPr="00F57F4E">
        <w:t>Балахнинского муниципального округа</w:t>
      </w:r>
    </w:p>
    <w:p w14:paraId="5643356E" w14:textId="77777777" w:rsidR="00F57F4E" w:rsidRPr="00F57F4E" w:rsidRDefault="00F57F4E" w:rsidP="00F57F4E">
      <w:pPr>
        <w:ind w:firstLine="0"/>
        <w:jc w:val="right"/>
      </w:pPr>
      <w:r w:rsidRPr="00F57F4E">
        <w:t>Нижегородской области</w:t>
      </w:r>
    </w:p>
    <w:p w14:paraId="6B658F01" w14:textId="019F58E1" w:rsidR="00F57F4E" w:rsidRDefault="00F57F4E" w:rsidP="00F57F4E">
      <w:pPr>
        <w:ind w:firstLine="0"/>
        <w:jc w:val="right"/>
        <w:rPr>
          <w:szCs w:val="24"/>
        </w:rPr>
      </w:pPr>
      <w:r w:rsidRPr="00F57F4E">
        <w:t xml:space="preserve">от </w:t>
      </w:r>
      <w:r>
        <w:t>30.03.2026</w:t>
      </w:r>
      <w:r w:rsidRPr="00F57F4E">
        <w:t xml:space="preserve"> № </w:t>
      </w:r>
      <w:r>
        <w:t>775</w:t>
      </w:r>
    </w:p>
    <w:p w14:paraId="322C1598" w14:textId="77777777" w:rsidR="00F57F4E" w:rsidRDefault="00F57F4E" w:rsidP="00F57F4E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</w:p>
    <w:p w14:paraId="6045485A" w14:textId="77777777" w:rsidR="00F57F4E" w:rsidRDefault="00F57F4E" w:rsidP="00F57F4E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</w:p>
    <w:p w14:paraId="5CF58042" w14:textId="77777777" w:rsidR="00F57F4E" w:rsidRDefault="00F57F4E" w:rsidP="00F57F4E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</w:p>
    <w:p w14:paraId="51463C77" w14:textId="77777777" w:rsidR="00F57F4E" w:rsidRPr="004D0E2E" w:rsidRDefault="00F57F4E" w:rsidP="00F57F4E">
      <w:pPr>
        <w:widowControl w:val="0"/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  <w:r w:rsidRPr="004D0E2E">
        <w:rPr>
          <w:rFonts w:eastAsia="Times New Roman"/>
          <w:szCs w:val="24"/>
          <w:lang w:eastAsia="ru-RU"/>
        </w:rPr>
        <w:t xml:space="preserve">Состав органов управления </w:t>
      </w:r>
    </w:p>
    <w:p w14:paraId="0E8A8EEE" w14:textId="77777777" w:rsidR="00F57F4E" w:rsidRPr="004D0E2E" w:rsidRDefault="00F57F4E" w:rsidP="00F57F4E">
      <w:pPr>
        <w:widowControl w:val="0"/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  <w:r w:rsidRPr="004D0E2E">
        <w:rPr>
          <w:rFonts w:eastAsia="Times New Roman"/>
          <w:szCs w:val="24"/>
          <w:lang w:eastAsia="ru-RU"/>
        </w:rPr>
        <w:t xml:space="preserve">муниципального звена территориальной подсистемы единой государственной системы </w:t>
      </w:r>
      <w:r>
        <w:rPr>
          <w:rFonts w:eastAsia="Times New Roman"/>
          <w:szCs w:val="24"/>
          <w:lang w:eastAsia="ru-RU"/>
        </w:rPr>
        <w:t xml:space="preserve"> предупреждения и ликвидации чрезвычайных ситуаций Нижегородской области на территории Балахнинского муниципального округа Нижегородской области</w:t>
      </w:r>
    </w:p>
    <w:p w14:paraId="7499F0F0" w14:textId="77777777" w:rsidR="00F57F4E" w:rsidRDefault="00F57F4E" w:rsidP="00F57F4E">
      <w:pPr>
        <w:widowControl w:val="0"/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111"/>
        <w:gridCol w:w="4331"/>
      </w:tblGrid>
      <w:tr w:rsidR="00F57F4E" w14:paraId="0C9532A9" w14:textId="77777777" w:rsidTr="00F57F4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1508" w14:textId="77777777" w:rsidR="00F57F4E" w:rsidRDefault="00F57F4E" w:rsidP="00F57F4E">
            <w:pPr>
              <w:widowControl w:val="0"/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      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B8D7" w14:textId="77777777" w:rsidR="00F57F4E" w:rsidRDefault="00F57F4E" w:rsidP="00F57F4E">
            <w:pPr>
              <w:widowControl w:val="0"/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                                   структурных звеньев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B6EB" w14:textId="77777777" w:rsidR="00F57F4E" w:rsidRDefault="00F57F4E" w:rsidP="00F57F4E">
            <w:pPr>
              <w:widowControl w:val="0"/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Ведомственная                                        принадлежность</w:t>
            </w:r>
          </w:p>
        </w:tc>
      </w:tr>
      <w:tr w:rsidR="00F57F4E" w14:paraId="6908CDD1" w14:textId="77777777" w:rsidTr="00F57F4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41D7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BF63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3F3C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F57F4E" w14:paraId="748051DC" w14:textId="77777777" w:rsidTr="00F57F4E">
        <w:trPr>
          <w:jc w:val="center"/>
        </w:trPr>
        <w:tc>
          <w:tcPr>
            <w:tcW w:w="9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AFC8" w14:textId="77777777" w:rsidR="00F57F4E" w:rsidRPr="00482750" w:rsidRDefault="00F57F4E" w:rsidP="00F57F4E">
            <w:pPr>
              <w:widowControl w:val="0"/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82750">
              <w:rPr>
                <w:rFonts w:eastAsia="Times New Roman"/>
                <w:b/>
                <w:szCs w:val="24"/>
                <w:lang w:eastAsia="ru-RU"/>
              </w:rPr>
              <w:t>1. Координационные органы</w:t>
            </w:r>
          </w:p>
        </w:tc>
      </w:tr>
      <w:tr w:rsidR="00F57F4E" w14:paraId="4825336C" w14:textId="77777777" w:rsidTr="00F57F4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6CB0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A13B" w14:textId="77777777" w:rsidR="00F57F4E" w:rsidRDefault="00F57F4E" w:rsidP="00F57F4E">
            <w:pPr>
              <w:widowControl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Комиссия по предупреждению и ликвидации чрезвычайных ситуаций и обеспечению пожарной безопасности Балахнинского муниципального округа Нижегородской области </w:t>
            </w:r>
          </w:p>
          <w:p w14:paraId="278D5A08" w14:textId="77777777" w:rsidR="00F57F4E" w:rsidRDefault="00F57F4E" w:rsidP="00F57F4E">
            <w:pPr>
              <w:widowControl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9A6" w14:textId="77777777" w:rsidR="00F57F4E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Администрация Балахнинского муниципального округа Нижегородской области</w:t>
            </w:r>
          </w:p>
          <w:p w14:paraId="13B5FFDB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7F4E" w14:paraId="6CFE5B1D" w14:textId="77777777" w:rsidTr="00F57F4E">
        <w:trPr>
          <w:trHeight w:val="108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9F48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8052" w14:textId="77777777" w:rsidR="00F57F4E" w:rsidRDefault="00F57F4E" w:rsidP="00F57F4E">
            <w:pPr>
              <w:widowControl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Объектовые комиссии по предупреждению и ликвидации чрезвычайных ситуаций и обеспечению пожарной безопасности</w:t>
            </w:r>
          </w:p>
          <w:p w14:paraId="26E8AA99" w14:textId="77777777" w:rsidR="00F57F4E" w:rsidRDefault="00F57F4E" w:rsidP="00F57F4E">
            <w:pPr>
              <w:widowControl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7D22" w14:textId="77777777" w:rsidR="00F57F4E" w:rsidRDefault="00F57F4E" w:rsidP="00F57F4E">
            <w:pPr>
              <w:widowControl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F57F4E" w14:paraId="4325E988" w14:textId="77777777" w:rsidTr="00F57F4E">
        <w:trPr>
          <w:jc w:val="center"/>
        </w:trPr>
        <w:tc>
          <w:tcPr>
            <w:tcW w:w="9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5899" w14:textId="77777777" w:rsidR="00F57F4E" w:rsidRPr="00482750" w:rsidRDefault="00F57F4E" w:rsidP="00F57F4E">
            <w:pPr>
              <w:widowControl w:val="0"/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82750">
              <w:rPr>
                <w:rFonts w:eastAsia="Times New Roman"/>
                <w:b/>
                <w:color w:val="000000"/>
                <w:szCs w:val="24"/>
                <w:lang w:eastAsia="ru-RU"/>
              </w:rPr>
              <w:t>2. Постоянно действующие органы управления</w:t>
            </w:r>
          </w:p>
        </w:tc>
      </w:tr>
      <w:tr w:rsidR="00F57F4E" w14:paraId="3E6C14A6" w14:textId="77777777" w:rsidTr="00F57F4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DB4D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EB17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Управление гражданской обороны и чрезвычайных ситуаций и обеспечения безопасности  администрации Балахнинского муниципального округа Нижегородской области</w:t>
            </w:r>
          </w:p>
          <w:p w14:paraId="2548D48F" w14:textId="77777777" w:rsidR="00F57F4E" w:rsidRPr="008E6250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2785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Функциональное структурное подразделение администрации Балахнинского муниципального округа Нижегородской области</w:t>
            </w:r>
          </w:p>
        </w:tc>
      </w:tr>
      <w:tr w:rsidR="00F57F4E" w14:paraId="46550A0E" w14:textId="77777777" w:rsidTr="00F57F4E">
        <w:trPr>
          <w:trHeight w:val="17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FD8B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A426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Структурные подразделения организаций или работники, специально уполномоченные решать задачи в области защиты населения и территорий от чрезвычайных ситуаций</w:t>
            </w:r>
          </w:p>
          <w:p w14:paraId="4D0519CD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57BB98B3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52DDF2F4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7BE5202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E89F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F57F4E" w14:paraId="3C477329" w14:textId="77777777" w:rsidTr="00F57F4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A350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00F1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DEF7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F57F4E" w14:paraId="23CF0E74" w14:textId="77777777" w:rsidTr="00F57F4E">
        <w:trPr>
          <w:jc w:val="center"/>
        </w:trPr>
        <w:tc>
          <w:tcPr>
            <w:tcW w:w="9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C609" w14:textId="77777777" w:rsidR="00F57F4E" w:rsidRPr="00482750" w:rsidRDefault="00F57F4E" w:rsidP="00F57F4E">
            <w:pPr>
              <w:widowControl w:val="0"/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82750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3. Органы повседневного управления</w:t>
            </w:r>
          </w:p>
        </w:tc>
      </w:tr>
      <w:tr w:rsidR="00F57F4E" w14:paraId="11CF1FAE" w14:textId="77777777" w:rsidTr="00F57F4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410B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915" w14:textId="77777777" w:rsidR="00F57F4E" w:rsidRPr="00482750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Единая дежурно-диспетчерская служба управления гражданской обороны и чрезвычайных ситуаций и обеспечения безопасности администрации Балахнинского муниципального округа Нижегородской области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BEA9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Администрация Балахнинского муниципального округа Нижегородской области </w:t>
            </w:r>
          </w:p>
        </w:tc>
      </w:tr>
      <w:tr w:rsidR="00F57F4E" w14:paraId="6B9EB35F" w14:textId="77777777" w:rsidTr="00F57F4E">
        <w:trPr>
          <w:trHeight w:val="4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1839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1D85" w14:textId="77777777" w:rsidR="00F57F4E" w:rsidRPr="00DA08AB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Дежурно-диспетчерские службы предприятий, организаций и учреждений, расположенных на территории Балахнинского муниципального округа Нижегородской области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56DA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Предприятия, организации и учреждения независимо от их организационно-правовых форм</w:t>
            </w:r>
          </w:p>
        </w:tc>
      </w:tr>
      <w:tr w:rsidR="00F57F4E" w14:paraId="34B3E0DE" w14:textId="77777777" w:rsidTr="00F57F4E">
        <w:trPr>
          <w:jc w:val="center"/>
        </w:trPr>
        <w:tc>
          <w:tcPr>
            <w:tcW w:w="9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3CF8" w14:textId="77777777" w:rsidR="00F57F4E" w:rsidRPr="00482750" w:rsidRDefault="00F57F4E" w:rsidP="00F57F4E">
            <w:pPr>
              <w:widowControl w:val="0"/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82750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4. Силы и средства наблюдения и </w:t>
            </w:r>
            <w:proofErr w:type="gramStart"/>
            <w:r w:rsidRPr="00482750">
              <w:rPr>
                <w:rFonts w:eastAsia="Times New Roman"/>
                <w:b/>
                <w:color w:val="000000"/>
                <w:szCs w:val="24"/>
                <w:lang w:eastAsia="ru-RU"/>
              </w:rPr>
              <w:t>контроля за</w:t>
            </w:r>
            <w:proofErr w:type="gramEnd"/>
            <w:r w:rsidRPr="00482750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состоянием окружающей природной среды и обстановкой на потенциально опасных объектах и объектах жизнеобеспечения</w:t>
            </w:r>
          </w:p>
        </w:tc>
      </w:tr>
      <w:tr w:rsidR="00F57F4E" w14:paraId="10867404" w14:textId="77777777" w:rsidTr="00F57F4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7844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BDD1" w14:textId="77777777" w:rsidR="00F57F4E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B1E57">
              <w:rPr>
                <w:rFonts w:eastAsia="Times New Roman"/>
                <w:szCs w:val="24"/>
                <w:lang w:eastAsia="ru-RU"/>
              </w:rPr>
              <w:t>Балахнинский</w:t>
            </w:r>
            <w:proofErr w:type="spellEnd"/>
            <w:r w:rsidRPr="000B1E57">
              <w:rPr>
                <w:rFonts w:eastAsia="Times New Roman"/>
                <w:szCs w:val="24"/>
                <w:lang w:eastAsia="ru-RU"/>
              </w:rPr>
              <w:t xml:space="preserve"> территориальный отдел Управления  </w:t>
            </w:r>
            <w:proofErr w:type="spellStart"/>
            <w:r w:rsidRPr="000B1E57">
              <w:rPr>
                <w:rFonts w:eastAsia="Times New Roman"/>
                <w:szCs w:val="24"/>
                <w:lang w:eastAsia="ru-RU"/>
              </w:rPr>
              <w:t>Роспотребнадзора</w:t>
            </w:r>
            <w:proofErr w:type="spellEnd"/>
            <w:r w:rsidRPr="000B1E57">
              <w:rPr>
                <w:rFonts w:eastAsia="Times New Roman"/>
                <w:szCs w:val="24"/>
                <w:lang w:eastAsia="ru-RU"/>
              </w:rPr>
              <w:t xml:space="preserve"> по Нижегородской области</w:t>
            </w:r>
          </w:p>
          <w:p w14:paraId="577ED12B" w14:textId="77777777" w:rsidR="00F57F4E" w:rsidRPr="00C10226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22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3B15" w14:textId="77777777" w:rsidR="00F57F4E" w:rsidRPr="00C10226" w:rsidRDefault="00F57F4E" w:rsidP="00F57F4E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1E57">
              <w:rPr>
                <w:rFonts w:eastAsia="Times New Roman"/>
                <w:color w:val="000000"/>
                <w:szCs w:val="24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Нижегородской области</w:t>
            </w:r>
          </w:p>
        </w:tc>
      </w:tr>
      <w:tr w:rsidR="00F57F4E" w14:paraId="6A0507F8" w14:textId="77777777" w:rsidTr="00F57F4E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79B3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D01" w14:textId="77777777" w:rsidR="00F57F4E" w:rsidRPr="00482750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Производственные лаборатории, лаборатории санитарно-экологического контроля сырья, продуктов производства, воздуха и промышленных стоков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52F3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F57F4E" w14:paraId="1B0CDD66" w14:textId="77777777" w:rsidTr="00F57F4E">
        <w:trPr>
          <w:cantSplit/>
          <w:trHeight w:val="401"/>
          <w:jc w:val="center"/>
        </w:trPr>
        <w:tc>
          <w:tcPr>
            <w:tcW w:w="9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B12C" w14:textId="77777777" w:rsidR="00F57F4E" w:rsidRPr="00482750" w:rsidRDefault="00F57F4E" w:rsidP="00F57F4E">
            <w:pPr>
              <w:keepNext/>
              <w:keepLines/>
              <w:autoSpaceDE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482750">
              <w:rPr>
                <w:rFonts w:eastAsia="Times New Roman"/>
                <w:b/>
                <w:color w:val="000000"/>
                <w:szCs w:val="24"/>
                <w:lang w:eastAsia="ru-RU"/>
              </w:rPr>
              <w:t>5. Силы и средства ликвидации последствий чрезвычайных ситуаций</w:t>
            </w:r>
          </w:p>
        </w:tc>
      </w:tr>
      <w:tr w:rsidR="00F57F4E" w14:paraId="6DB0342B" w14:textId="77777777" w:rsidTr="00F57F4E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418F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EAEF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Пожарно-спасательные подразделения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A073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52 ПСЧ 2 ПСО ФПС ГПС ГУ МЧС РФ </w:t>
            </w:r>
          </w:p>
          <w:p w14:paraId="72BA3C82" w14:textId="77777777" w:rsidR="00F57F4E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 Нижегородской области</w:t>
            </w:r>
          </w:p>
        </w:tc>
      </w:tr>
      <w:tr w:rsidR="00F57F4E" w14:paraId="695BE88F" w14:textId="77777777" w:rsidTr="00F57F4E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5A06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4A28" w14:textId="77777777" w:rsidR="00F57F4E" w:rsidRPr="004006DF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4006DF">
              <w:rPr>
                <w:rFonts w:eastAsia="Times New Roman"/>
                <w:szCs w:val="24"/>
                <w:lang w:eastAsia="ru-RU"/>
              </w:rPr>
              <w:t>Аварийно-спасательный отряд:</w:t>
            </w:r>
          </w:p>
          <w:p w14:paraId="4709C04A" w14:textId="77777777" w:rsidR="00F57F4E" w:rsidRPr="004006DF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4006DF">
              <w:rPr>
                <w:rFonts w:eastAsia="Times New Roman"/>
                <w:szCs w:val="24"/>
                <w:lang w:eastAsia="ru-RU"/>
              </w:rPr>
              <w:t>- дежурные смены;</w:t>
            </w:r>
          </w:p>
          <w:p w14:paraId="5C22B5F7" w14:textId="77777777" w:rsidR="00F57F4E" w:rsidRPr="004006DF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4006DF">
              <w:rPr>
                <w:rFonts w:eastAsia="Times New Roman"/>
                <w:szCs w:val="24"/>
                <w:lang w:eastAsia="ru-RU"/>
              </w:rPr>
              <w:t xml:space="preserve">- основной состав </w:t>
            </w:r>
          </w:p>
          <w:p w14:paraId="3AABB1D4" w14:textId="77777777" w:rsidR="00F57F4E" w:rsidRPr="003D30EC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4006DF">
              <w:rPr>
                <w:rFonts w:eastAsia="Times New Roman"/>
                <w:szCs w:val="24"/>
                <w:lang w:eastAsia="ru-RU"/>
              </w:rPr>
              <w:t>Отряды и пожарные части государственной противопожарной службы Нижегородской области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D779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06DF">
              <w:rPr>
                <w:rFonts w:eastAsia="Times New Roman"/>
                <w:color w:val="000000"/>
                <w:szCs w:val="24"/>
                <w:lang w:eastAsia="ru-RU"/>
              </w:rPr>
              <w:t>Государственное казенное учреждение Нижегородской области "Управление по делам гражданской обороны, чрезвычайным ситуациям и пожарной безопасности Нижегородской области</w:t>
            </w:r>
          </w:p>
          <w:p w14:paraId="78442567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57F4E" w14:paraId="41E5FB0D" w14:textId="77777777" w:rsidTr="00F57F4E">
        <w:trPr>
          <w:cantSplit/>
          <w:trHeight w:val="88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B7CE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4FF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Медицинские формирования</w:t>
            </w:r>
          </w:p>
          <w:p w14:paraId="0F617618" w14:textId="77777777" w:rsidR="00F57F4E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26D3" w14:textId="77777777" w:rsidR="00F57F4E" w:rsidRDefault="00F57F4E" w:rsidP="00F57F4E">
            <w:pPr>
              <w:widowControl w:val="0"/>
              <w:ind w:firstLine="0"/>
              <w:jc w:val="left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Бригады скорой медицинской помощи ГБУЗ НО «</w:t>
            </w:r>
            <w:proofErr w:type="spellStart"/>
            <w:r>
              <w:rPr>
                <w:szCs w:val="24"/>
                <w:lang w:eastAsia="zh-CN"/>
              </w:rPr>
              <w:t>Балахнинская</w:t>
            </w:r>
            <w:proofErr w:type="spellEnd"/>
            <w:r>
              <w:rPr>
                <w:szCs w:val="24"/>
                <w:lang w:eastAsia="zh-CN"/>
              </w:rPr>
              <w:t xml:space="preserve"> центральная районная больница» </w:t>
            </w:r>
          </w:p>
          <w:p w14:paraId="6C6A37A7" w14:textId="77777777" w:rsidR="00F57F4E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7F4E" w14:paraId="2DBD71E0" w14:textId="77777777" w:rsidTr="00F57F4E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0574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3E9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Нештатные аварийно-спасательные формирования гражданской обороны, </w:t>
            </w:r>
            <w:r w:rsidRPr="00741B3A">
              <w:rPr>
                <w:rFonts w:eastAsia="Times New Roman"/>
                <w:color w:val="000000"/>
                <w:szCs w:val="24"/>
                <w:lang w:eastAsia="ru-RU"/>
              </w:rPr>
              <w:t>добровольные спасательные формирования</w:t>
            </w:r>
          </w:p>
          <w:p w14:paraId="23CDFA82" w14:textId="77777777" w:rsidR="00F57F4E" w:rsidRDefault="00F57F4E" w:rsidP="00F57F4E">
            <w:pPr>
              <w:widowControl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0041" w14:textId="77777777" w:rsidR="00F57F4E" w:rsidRDefault="00F57F4E" w:rsidP="00F57F4E">
            <w:pPr>
              <w:widowControl w:val="0"/>
              <w:autoSpaceDE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Аварийно-спасательные службы</w:t>
            </w:r>
          </w:p>
          <w:p w14:paraId="70E68BD6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предприятий, организаций, учреждений независимо от их организационно-правовых форм</w:t>
            </w:r>
          </w:p>
          <w:p w14:paraId="578F82DB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379BFDFA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766B214E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06E9A41A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4C49292D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57F4E" w14:paraId="0A86CA3F" w14:textId="77777777" w:rsidTr="00F57F4E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5FA3" w14:textId="77777777" w:rsidR="00F57F4E" w:rsidRDefault="00F57F4E" w:rsidP="00F57F4E">
            <w:pPr>
              <w:widowControl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D212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DEEC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F57F4E" w14:paraId="38045480" w14:textId="77777777" w:rsidTr="00F57F4E">
        <w:trPr>
          <w:cantSplit/>
          <w:jc w:val="center"/>
        </w:trPr>
        <w:tc>
          <w:tcPr>
            <w:tcW w:w="9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8370" w14:textId="77777777" w:rsidR="00F57F4E" w:rsidRPr="00482750" w:rsidRDefault="00F57F4E" w:rsidP="00F57F4E">
            <w:pPr>
              <w:keepNext/>
              <w:keepLines/>
              <w:autoSpaceDE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482750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6. Система связи, оповещения, информационного обеспечения населения</w:t>
            </w:r>
          </w:p>
        </w:tc>
      </w:tr>
      <w:tr w:rsidR="00F57F4E" w14:paraId="0AB548AD" w14:textId="77777777" w:rsidTr="00F57F4E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933C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2B62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Муниципальная автоматизированная система централизованного оповещения и информирования населения Балахнинского муниципального округа Нижегородской области</w:t>
            </w:r>
          </w:p>
          <w:p w14:paraId="0B100621" w14:textId="77777777" w:rsidR="00F57F4E" w:rsidRPr="00E2088C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C3F5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Управление гражданской обороны и чрезвычайных ситуаций и обеспечения безопасности администрации Балахнинского муниципального округа Нижегородской области</w:t>
            </w:r>
          </w:p>
        </w:tc>
      </w:tr>
      <w:tr w:rsidR="00F57F4E" w14:paraId="37984AF7" w14:textId="77777777" w:rsidTr="00F57F4E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D0F0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8674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Информационные сети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EAA8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ПАО «Ростелеком»</w:t>
            </w:r>
          </w:p>
          <w:p w14:paraId="5C11F2B1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57F4E" w14:paraId="50A7E84E" w14:textId="77777777" w:rsidTr="00F57F4E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B753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E3F0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Городские и междугородные проводные системы связи</w:t>
            </w:r>
          </w:p>
          <w:p w14:paraId="56064088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9326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  <w:lang w:eastAsia="zh-CN"/>
              </w:rPr>
              <w:t>Команда связи Балахнинского ЛТЦ МЦТЭТ ПАО «Ростелеком»</w:t>
            </w:r>
          </w:p>
        </w:tc>
      </w:tr>
      <w:tr w:rsidR="00F57F4E" w14:paraId="2914726A" w14:textId="77777777" w:rsidTr="00F57F4E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C776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CC83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Объектовые локальные системы оповещения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A4D8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  <w:p w14:paraId="187DB1A3" w14:textId="77777777" w:rsidR="00F57F4E" w:rsidRDefault="00F57F4E" w:rsidP="00F57F4E">
            <w:pPr>
              <w:keepNext/>
              <w:keepLines/>
              <w:autoSpaceDE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107608D4" w14:textId="77777777" w:rsidR="00F57F4E" w:rsidRDefault="00F57F4E" w:rsidP="00F57F4E">
      <w:pPr>
        <w:ind w:firstLine="0"/>
        <w:jc w:val="center"/>
      </w:pPr>
    </w:p>
    <w:p w14:paraId="1B3D68F6" w14:textId="77777777" w:rsidR="00F57F4E" w:rsidRDefault="00F57F4E" w:rsidP="00F57F4E">
      <w:pPr>
        <w:ind w:firstLine="0"/>
        <w:jc w:val="center"/>
      </w:pPr>
    </w:p>
    <w:p w14:paraId="1DF064D5" w14:textId="77777777" w:rsidR="00F57F4E" w:rsidRDefault="00F57F4E" w:rsidP="00F57F4E">
      <w:pPr>
        <w:ind w:firstLine="0"/>
        <w:jc w:val="center"/>
      </w:pPr>
      <w:r>
        <w:t>____________________________</w:t>
      </w:r>
    </w:p>
    <w:p w14:paraId="5A8FA136" w14:textId="77777777" w:rsidR="009523F2" w:rsidRDefault="009523F2" w:rsidP="00F57F4E">
      <w:pPr>
        <w:ind w:firstLine="0"/>
        <w:jc w:val="center"/>
        <w:sectPr w:rsidR="009523F2" w:rsidSect="00F57F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0DDF5ED7" w14:textId="77777777" w:rsidR="009523F2" w:rsidRPr="009523F2" w:rsidRDefault="009523F2" w:rsidP="009523F2">
      <w:pPr>
        <w:ind w:firstLine="0"/>
        <w:jc w:val="right"/>
      </w:pPr>
      <w:r w:rsidRPr="009523F2">
        <w:lastRenderedPageBreak/>
        <w:t>Приложение № 3</w:t>
      </w:r>
    </w:p>
    <w:p w14:paraId="4D462271" w14:textId="77777777" w:rsidR="009523F2" w:rsidRPr="009523F2" w:rsidRDefault="009523F2" w:rsidP="009523F2">
      <w:pPr>
        <w:ind w:firstLine="0"/>
        <w:jc w:val="right"/>
      </w:pPr>
    </w:p>
    <w:p w14:paraId="16A415B5" w14:textId="77777777" w:rsidR="009523F2" w:rsidRPr="009523F2" w:rsidRDefault="009523F2" w:rsidP="009523F2">
      <w:pPr>
        <w:ind w:firstLine="0"/>
        <w:jc w:val="right"/>
      </w:pPr>
      <w:r w:rsidRPr="009523F2">
        <w:t>к постановлению Администрации</w:t>
      </w:r>
    </w:p>
    <w:p w14:paraId="2FE16D43" w14:textId="77777777" w:rsidR="009523F2" w:rsidRPr="009523F2" w:rsidRDefault="009523F2" w:rsidP="009523F2">
      <w:pPr>
        <w:ind w:firstLine="0"/>
        <w:jc w:val="right"/>
      </w:pPr>
      <w:r w:rsidRPr="009523F2">
        <w:t>Балахнинского муниципального округа</w:t>
      </w:r>
    </w:p>
    <w:p w14:paraId="76297921" w14:textId="77777777" w:rsidR="009523F2" w:rsidRPr="009523F2" w:rsidRDefault="009523F2" w:rsidP="009523F2">
      <w:pPr>
        <w:ind w:firstLine="0"/>
        <w:jc w:val="right"/>
      </w:pPr>
      <w:r w:rsidRPr="009523F2">
        <w:t>Нижегородской области</w:t>
      </w:r>
    </w:p>
    <w:p w14:paraId="3018E65E" w14:textId="6F52A0B0" w:rsidR="009523F2" w:rsidRPr="009523F2" w:rsidRDefault="009523F2" w:rsidP="009523F2">
      <w:pPr>
        <w:ind w:firstLine="0"/>
        <w:jc w:val="right"/>
      </w:pPr>
      <w:r w:rsidRPr="009523F2">
        <w:t xml:space="preserve">от </w:t>
      </w:r>
      <w:r>
        <w:t>30.03.2026</w:t>
      </w:r>
      <w:r w:rsidRPr="009523F2">
        <w:t xml:space="preserve"> № </w:t>
      </w:r>
      <w:r>
        <w:t>775</w:t>
      </w:r>
    </w:p>
    <w:p w14:paraId="464A75E5" w14:textId="77777777" w:rsidR="009523F2" w:rsidRPr="008A0E2B" w:rsidRDefault="009523F2" w:rsidP="009523F2">
      <w:pPr>
        <w:ind w:firstLine="567"/>
        <w:jc w:val="right"/>
      </w:pPr>
    </w:p>
    <w:p w14:paraId="3199B28D" w14:textId="77777777" w:rsidR="009523F2" w:rsidRDefault="009523F2" w:rsidP="009523F2">
      <w:pPr>
        <w:ind w:firstLine="0"/>
        <w:jc w:val="center"/>
      </w:pPr>
    </w:p>
    <w:p w14:paraId="70639553" w14:textId="77777777" w:rsidR="009523F2" w:rsidRDefault="009523F2" w:rsidP="009523F2">
      <w:pPr>
        <w:ind w:firstLine="0"/>
        <w:jc w:val="center"/>
      </w:pPr>
    </w:p>
    <w:p w14:paraId="376483A5" w14:textId="77777777" w:rsidR="009523F2" w:rsidRDefault="009523F2" w:rsidP="009523F2">
      <w:pPr>
        <w:ind w:firstLine="0"/>
        <w:jc w:val="center"/>
      </w:pPr>
      <w:r>
        <w:t>Состав</w:t>
      </w:r>
      <w:r w:rsidRPr="008A0E2B">
        <w:t xml:space="preserve"> сил</w:t>
      </w:r>
      <w:r>
        <w:t xml:space="preserve"> и средств</w:t>
      </w:r>
      <w:r w:rsidRPr="008A0E2B">
        <w:t xml:space="preserve"> муниципального звена территориальной подсистемы </w:t>
      </w:r>
      <w:r>
        <w:t xml:space="preserve"> </w:t>
      </w:r>
    </w:p>
    <w:p w14:paraId="261B1966" w14:textId="77777777" w:rsidR="009523F2" w:rsidRDefault="009523F2" w:rsidP="009523F2">
      <w:pPr>
        <w:ind w:firstLine="0"/>
        <w:jc w:val="center"/>
      </w:pPr>
      <w:r w:rsidRPr="008A0E2B">
        <w:t>единой государственной системы предупреждения и ли</w:t>
      </w:r>
      <w:r>
        <w:t>квидации чрезвычайных ситуаций Нижегородской области на территории Балахнинского муниципального округа Нижегородской области</w:t>
      </w:r>
    </w:p>
    <w:p w14:paraId="78AA2A54" w14:textId="77777777" w:rsidR="009523F2" w:rsidRPr="008A0E2B" w:rsidRDefault="009523F2" w:rsidP="009523F2">
      <w:pPr>
        <w:ind w:firstLine="0"/>
        <w:jc w:val="center"/>
      </w:pPr>
    </w:p>
    <w:tbl>
      <w:tblPr>
        <w:tblW w:w="15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4961"/>
        <w:gridCol w:w="1559"/>
        <w:gridCol w:w="1276"/>
        <w:gridCol w:w="1276"/>
        <w:gridCol w:w="1134"/>
        <w:gridCol w:w="2835"/>
        <w:gridCol w:w="1276"/>
      </w:tblGrid>
      <w:tr w:rsidR="009523F2" w:rsidRPr="008A0E2B" w14:paraId="31898E73" w14:textId="77777777" w:rsidTr="009523F2">
        <w:trPr>
          <w:trHeight w:val="1125"/>
          <w:tblHeader/>
          <w:jc w:val="center"/>
        </w:trPr>
        <w:tc>
          <w:tcPr>
            <w:tcW w:w="756" w:type="dxa"/>
            <w:vMerge w:val="restart"/>
            <w:vAlign w:val="center"/>
          </w:tcPr>
          <w:p w14:paraId="3326D546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gramStart"/>
            <w:r w:rsidRPr="008A0E2B"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 w:rsidRPr="008A0E2B"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14:paraId="73D0A289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8"/>
                <w:szCs w:val="20"/>
                <w:lang w:eastAsia="ru-RU"/>
              </w:rPr>
            </w:pPr>
            <w:r w:rsidRPr="008A0E2B">
              <w:rPr>
                <w:snapToGrid w:val="0"/>
                <w:sz w:val="20"/>
                <w:szCs w:val="20"/>
              </w:rPr>
              <w:t>Полное наименование организации</w:t>
            </w:r>
            <w:r w:rsidRPr="008A0E2B">
              <w:rPr>
                <w:rFonts w:eastAsia="Times New Roman"/>
                <w:snapToGrid w:val="0"/>
                <w:sz w:val="28"/>
                <w:szCs w:val="20"/>
                <w:lang w:eastAsia="ru-RU"/>
              </w:rPr>
              <w:t xml:space="preserve"> </w:t>
            </w:r>
          </w:p>
          <w:p w14:paraId="25F8663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57737C2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snapToGrid w:val="0"/>
                <w:sz w:val="20"/>
                <w:szCs w:val="20"/>
              </w:rPr>
              <w:t>Количество единиц техники</w:t>
            </w:r>
            <w:r>
              <w:rPr>
                <w:snapToGrid w:val="0"/>
                <w:sz w:val="20"/>
                <w:szCs w:val="20"/>
              </w:rPr>
              <w:t xml:space="preserve"> (автомобильная, специальная и инженерная, плавательные средства, авиа)</w:t>
            </w:r>
            <w:r w:rsidRPr="008A0E2B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09A2E226" w14:textId="77777777" w:rsidR="009523F2" w:rsidRPr="000222E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222E2">
              <w:rPr>
                <w:snapToGrid w:val="0"/>
                <w:sz w:val="20"/>
                <w:szCs w:val="20"/>
              </w:rPr>
              <w:t>Общая численность</w:t>
            </w:r>
          </w:p>
          <w:p w14:paraId="48CA8905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222E2">
              <w:rPr>
                <w:snapToGrid w:val="0"/>
                <w:sz w:val="20"/>
                <w:szCs w:val="20"/>
              </w:rPr>
              <w:t xml:space="preserve">личного состава </w:t>
            </w:r>
          </w:p>
        </w:tc>
        <w:tc>
          <w:tcPr>
            <w:tcW w:w="2835" w:type="dxa"/>
            <w:vMerge w:val="restart"/>
            <w:vAlign w:val="center"/>
          </w:tcPr>
          <w:p w14:paraId="1CF76E05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Место дислокации </w:t>
            </w:r>
          </w:p>
          <w:p w14:paraId="5B446A31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</w:rPr>
              <w:t>(адрес, телефон руководителя и дежурного)</w:t>
            </w:r>
          </w:p>
        </w:tc>
        <w:tc>
          <w:tcPr>
            <w:tcW w:w="1276" w:type="dxa"/>
            <w:vMerge w:val="restart"/>
            <w:vAlign w:val="center"/>
          </w:tcPr>
          <w:p w14:paraId="6AAAB25D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</w:rPr>
              <w:t>Срок готовности</w:t>
            </w:r>
          </w:p>
        </w:tc>
      </w:tr>
      <w:tr w:rsidR="009523F2" w:rsidRPr="008A0E2B" w14:paraId="47CCA122" w14:textId="77777777" w:rsidTr="009523F2">
        <w:trPr>
          <w:trHeight w:val="740"/>
          <w:tblHeader/>
          <w:jc w:val="center"/>
        </w:trPr>
        <w:tc>
          <w:tcPr>
            <w:tcW w:w="756" w:type="dxa"/>
            <w:vMerge/>
            <w:vAlign w:val="center"/>
          </w:tcPr>
          <w:p w14:paraId="052AA481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vAlign w:val="center"/>
          </w:tcPr>
          <w:p w14:paraId="4FF58A5B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C9A651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z w:val="20"/>
                <w:szCs w:val="20"/>
              </w:rPr>
              <w:t>Всего един</w:t>
            </w:r>
            <w:r>
              <w:rPr>
                <w:snapToGrid w:val="0"/>
                <w:sz w:val="20"/>
                <w:szCs w:val="20"/>
              </w:rPr>
              <w:t>иц</w:t>
            </w:r>
            <w:r w:rsidRPr="008A0E2B">
              <w:rPr>
                <w:snapToGrid w:val="0"/>
                <w:sz w:val="20"/>
                <w:szCs w:val="20"/>
              </w:rPr>
              <w:t xml:space="preserve"> техники</w:t>
            </w:r>
          </w:p>
        </w:tc>
        <w:tc>
          <w:tcPr>
            <w:tcW w:w="1276" w:type="dxa"/>
          </w:tcPr>
          <w:p w14:paraId="67FE426C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Кол-во техники на дежурстве</w:t>
            </w:r>
          </w:p>
        </w:tc>
        <w:tc>
          <w:tcPr>
            <w:tcW w:w="1276" w:type="dxa"/>
          </w:tcPr>
          <w:p w14:paraId="204710A3" w14:textId="77777777" w:rsidR="009523F2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Всего</w:t>
            </w:r>
          </w:p>
          <w:p w14:paraId="61560A2A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proofErr w:type="gramStart"/>
            <w:r>
              <w:rPr>
                <w:snapToGrid w:val="0"/>
                <w:sz w:val="20"/>
                <w:szCs w:val="20"/>
              </w:rPr>
              <w:t>л</w:t>
            </w:r>
            <w:proofErr w:type="gramEnd"/>
            <w:r>
              <w:rPr>
                <w:snapToGrid w:val="0"/>
                <w:sz w:val="20"/>
                <w:szCs w:val="20"/>
              </w:rPr>
              <w:t>/с</w:t>
            </w:r>
          </w:p>
        </w:tc>
        <w:tc>
          <w:tcPr>
            <w:tcW w:w="1134" w:type="dxa"/>
          </w:tcPr>
          <w:p w14:paraId="3CD0DC01" w14:textId="77777777" w:rsidR="009523F2" w:rsidRDefault="009523F2" w:rsidP="009523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14:paraId="3394D7AC" w14:textId="77777777" w:rsidR="009523F2" w:rsidRPr="00785455" w:rsidRDefault="009523F2" w:rsidP="009523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л/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в дежурной смене</w:t>
            </w:r>
          </w:p>
        </w:tc>
        <w:tc>
          <w:tcPr>
            <w:tcW w:w="2835" w:type="dxa"/>
            <w:vMerge/>
          </w:tcPr>
          <w:p w14:paraId="7022BBFF" w14:textId="77777777" w:rsidR="009523F2" w:rsidRPr="008A0E2B" w:rsidRDefault="009523F2" w:rsidP="009523F2">
            <w:pPr>
              <w:widowControl w:val="0"/>
              <w:spacing w:line="30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930FA8" w14:textId="77777777" w:rsidR="009523F2" w:rsidRPr="008A0E2B" w:rsidRDefault="009523F2" w:rsidP="009523F2">
            <w:pPr>
              <w:widowControl w:val="0"/>
              <w:spacing w:line="30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9523F2" w:rsidRPr="008A0E2B" w14:paraId="6E6AAD79" w14:textId="77777777" w:rsidTr="009523F2">
        <w:trPr>
          <w:trHeight w:val="180"/>
          <w:tblHeader/>
          <w:jc w:val="center"/>
        </w:trPr>
        <w:tc>
          <w:tcPr>
            <w:tcW w:w="756" w:type="dxa"/>
            <w:shd w:val="clear" w:color="auto" w:fill="FFFFFF"/>
          </w:tcPr>
          <w:p w14:paraId="104E6DFF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FFFFFF"/>
          </w:tcPr>
          <w:p w14:paraId="2BDE7E8B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11A96919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14:paraId="2B31AC51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14:paraId="2BAC56CD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0D8AB2DE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FFFFFF"/>
          </w:tcPr>
          <w:p w14:paraId="1CFCB190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14:paraId="25349CA8" w14:textId="77777777" w:rsidR="009523F2" w:rsidRPr="008A0E2B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napToGrid w:val="0"/>
                <w:sz w:val="20"/>
                <w:szCs w:val="20"/>
                <w:lang w:eastAsia="ru-RU"/>
              </w:rPr>
              <w:t>8</w:t>
            </w:r>
          </w:p>
        </w:tc>
      </w:tr>
      <w:tr w:rsidR="009523F2" w:rsidRPr="008A0E2B" w14:paraId="193CD8FD" w14:textId="77777777" w:rsidTr="009523F2">
        <w:trPr>
          <w:trHeight w:val="180"/>
          <w:tblHeader/>
          <w:jc w:val="center"/>
        </w:trPr>
        <w:tc>
          <w:tcPr>
            <w:tcW w:w="15073" w:type="dxa"/>
            <w:gridSpan w:val="8"/>
            <w:shd w:val="clear" w:color="auto" w:fill="FFFFFF"/>
          </w:tcPr>
          <w:p w14:paraId="0D8DF000" w14:textId="77777777" w:rsidR="009523F2" w:rsidRPr="00D5481E" w:rsidRDefault="009523F2" w:rsidP="009523F2">
            <w:pPr>
              <w:widowControl w:val="0"/>
              <w:spacing w:line="260" w:lineRule="auto"/>
              <w:ind w:firstLine="0"/>
              <w:jc w:val="center"/>
              <w:rPr>
                <w:rFonts w:eastAsia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D5481E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ru-RU"/>
              </w:rPr>
              <w:t>Группа управления и координации</w:t>
            </w:r>
          </w:p>
        </w:tc>
      </w:tr>
      <w:tr w:rsidR="009523F2" w:rsidRPr="008A0E2B" w14:paraId="3338D70F" w14:textId="77777777" w:rsidTr="009523F2">
        <w:tblPrEx>
          <w:tblLook w:val="04A0" w:firstRow="1" w:lastRow="0" w:firstColumn="1" w:lastColumn="0" w:noHBand="0" w:noVBand="1"/>
        </w:tblPrEx>
        <w:trPr>
          <w:trHeight w:val="1133"/>
          <w:jc w:val="center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D2319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50F8" w14:textId="1701385D" w:rsidR="009523F2" w:rsidRDefault="009523F2" w:rsidP="009523F2">
            <w:pPr>
              <w:widowControl w:val="0"/>
              <w:adjustRightInd w:val="0"/>
              <w:spacing w:after="16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КЧС и ОПБ Балахнинского муниципального округа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Нижегородской области</w:t>
            </w:r>
          </w:p>
          <w:p w14:paraId="4DE72098" w14:textId="77777777" w:rsidR="009523F2" w:rsidRPr="0022355F" w:rsidRDefault="009523F2" w:rsidP="009523F2">
            <w:pPr>
              <w:widowControl w:val="0"/>
              <w:adjustRightInd w:val="0"/>
              <w:spacing w:after="16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A0E2B">
              <w:rPr>
                <w:snapToGrid w:val="0"/>
                <w:sz w:val="20"/>
                <w:szCs w:val="20"/>
              </w:rPr>
              <w:t>Координационный орган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A53A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78E0C" w14:textId="77777777" w:rsidR="009523F2" w:rsidRPr="00360FDC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60FDC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14989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783FA3">
              <w:rPr>
                <w:snapToGrid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EEB40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F854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70D2">
              <w:rPr>
                <w:rFonts w:eastAsia="Times New Roman"/>
                <w:sz w:val="20"/>
                <w:szCs w:val="20"/>
                <w:lang w:eastAsia="ru-RU"/>
              </w:rPr>
              <w:t>г. Балахна, ул. Лесопильная, д. 24</w:t>
            </w:r>
          </w:p>
          <w:p w14:paraId="05BA6E95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Дранишников Андрей Владимирович</w:t>
            </w:r>
          </w:p>
          <w:p w14:paraId="5C310938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831-44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)6-82-99 (1284)</w:t>
            </w:r>
          </w:p>
          <w:p w14:paraId="603B80EF" w14:textId="77777777" w:rsidR="009523F2" w:rsidRPr="002D49CE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37A0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napToGrid w:val="0"/>
                <w:spacing w:val="-6"/>
                <w:sz w:val="20"/>
                <w:szCs w:val="20"/>
                <w:lang w:eastAsia="ru-RU"/>
              </w:rPr>
              <w:t>1 час в рабочее время, 2 часа в нерабочее время</w:t>
            </w:r>
          </w:p>
        </w:tc>
      </w:tr>
      <w:tr w:rsidR="009523F2" w:rsidRPr="008A0E2B" w14:paraId="396F3565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F1D70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91400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Управление</w:t>
            </w:r>
            <w:r w:rsidRPr="008A0E2B">
              <w:rPr>
                <w:snapToGrid w:val="0"/>
                <w:sz w:val="20"/>
                <w:szCs w:val="20"/>
              </w:rPr>
              <w:t xml:space="preserve"> ГО и ЧС и обеспечения безопасности</w:t>
            </w:r>
            <w:r>
              <w:rPr>
                <w:snapToGrid w:val="0"/>
                <w:sz w:val="20"/>
                <w:szCs w:val="20"/>
              </w:rPr>
              <w:t xml:space="preserve"> администрации Балахнинского муниципального округа  Нижегородской области</w:t>
            </w:r>
          </w:p>
          <w:p w14:paraId="45C11453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  <w:p w14:paraId="1B35833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 w:rsidRPr="008A0E2B">
              <w:rPr>
                <w:snapToGrid w:val="0"/>
                <w:sz w:val="20"/>
                <w:szCs w:val="20"/>
              </w:rPr>
              <w:t>Постоянно действующий орган управления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72D91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BFF0D" w14:textId="77777777" w:rsidR="009523F2" w:rsidRPr="00360FDC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60FDC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5470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A45B0D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827CD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BB885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z w:val="20"/>
                <w:szCs w:val="20"/>
              </w:rPr>
              <w:t>г.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8A0E2B">
              <w:rPr>
                <w:snapToGrid w:val="0"/>
                <w:sz w:val="20"/>
                <w:szCs w:val="20"/>
              </w:rPr>
              <w:t>Балахна ул.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8A0E2B">
              <w:rPr>
                <w:snapToGrid w:val="0"/>
                <w:sz w:val="20"/>
                <w:szCs w:val="20"/>
              </w:rPr>
              <w:t>Энгельса</w:t>
            </w:r>
            <w:r>
              <w:rPr>
                <w:snapToGrid w:val="0"/>
                <w:sz w:val="20"/>
                <w:szCs w:val="20"/>
              </w:rPr>
              <w:t>, д.</w:t>
            </w:r>
            <w:r w:rsidRPr="008A0E2B">
              <w:rPr>
                <w:snapToGrid w:val="0"/>
                <w:sz w:val="20"/>
                <w:szCs w:val="20"/>
              </w:rPr>
              <w:t xml:space="preserve"> 39</w:t>
            </w:r>
          </w:p>
          <w:p w14:paraId="4C028003" w14:textId="77777777" w:rsidR="009523F2" w:rsidRPr="00067A71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8A0E2B">
              <w:rPr>
                <w:snapToGrid w:val="0"/>
                <w:sz w:val="20"/>
                <w:szCs w:val="20"/>
              </w:rPr>
              <w:t>Кошлоков</w:t>
            </w:r>
            <w:proofErr w:type="spellEnd"/>
            <w:r w:rsidRPr="008A0E2B">
              <w:rPr>
                <w:snapToGrid w:val="0"/>
                <w:sz w:val="20"/>
                <w:szCs w:val="20"/>
              </w:rPr>
              <w:t xml:space="preserve"> Александр Борисович</w:t>
            </w:r>
          </w:p>
          <w:p w14:paraId="16F5C7B0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831-44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)6-82-99 (6274)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612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napToGrid w:val="0"/>
                <w:spacing w:val="-6"/>
                <w:sz w:val="20"/>
                <w:szCs w:val="20"/>
                <w:lang w:eastAsia="ru-RU"/>
              </w:rPr>
              <w:t>1 час в рабочее время, 2 часа в нерабочее время</w:t>
            </w:r>
          </w:p>
        </w:tc>
      </w:tr>
      <w:tr w:rsidR="009523F2" w:rsidRPr="008A0E2B" w14:paraId="1C2BEF9C" w14:textId="77777777" w:rsidTr="009523F2">
        <w:tblPrEx>
          <w:tblLook w:val="04A0" w:firstRow="1" w:lastRow="0" w:firstColumn="1" w:lastColumn="0" w:noHBand="0" w:noVBand="1"/>
        </w:tblPrEx>
        <w:trPr>
          <w:trHeight w:val="1290"/>
          <w:jc w:val="center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03E20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z w:val="20"/>
                <w:szCs w:val="20"/>
              </w:rPr>
              <w:lastRenderedPageBreak/>
              <w:t>3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C5B0B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Единая дежурно-диспетчерская служба управления ГО и ЧС и обеспечения безопасности </w:t>
            </w:r>
            <w:r w:rsidRPr="00AA4469">
              <w:rPr>
                <w:snapToGrid w:val="0"/>
                <w:sz w:val="20"/>
                <w:szCs w:val="20"/>
              </w:rPr>
              <w:t>администрации Балахнинского муниципального округа  Нижегородской области</w:t>
            </w:r>
            <w:r w:rsidRPr="008A0E2B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(ЕДДС БМО НО)</w:t>
            </w:r>
          </w:p>
          <w:p w14:paraId="7B7D93ED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  <w:p w14:paraId="1BA0F09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(Орган повседневного управления)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BD19E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5434E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40E48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BF3E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97455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</w:rPr>
              <w:t xml:space="preserve">г. Балахна, </w:t>
            </w:r>
            <w:r w:rsidRPr="008A0E2B">
              <w:rPr>
                <w:snapToGrid w:val="0"/>
                <w:sz w:val="20"/>
                <w:szCs w:val="20"/>
              </w:rPr>
              <w:t>ул.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8A0E2B">
              <w:rPr>
                <w:snapToGrid w:val="0"/>
                <w:sz w:val="20"/>
                <w:szCs w:val="20"/>
              </w:rPr>
              <w:t>Энгельса</w:t>
            </w:r>
            <w:r>
              <w:rPr>
                <w:snapToGrid w:val="0"/>
                <w:sz w:val="20"/>
                <w:szCs w:val="20"/>
              </w:rPr>
              <w:t>, д.</w:t>
            </w:r>
            <w:r w:rsidRPr="008A0E2B">
              <w:rPr>
                <w:snapToGrid w:val="0"/>
                <w:sz w:val="20"/>
                <w:szCs w:val="20"/>
              </w:rPr>
              <w:t xml:space="preserve"> 39</w:t>
            </w:r>
          </w:p>
          <w:p w14:paraId="5A90AD4E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Сурмилов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C4746">
              <w:rPr>
                <w:rFonts w:eastAsia="Times New Roman"/>
                <w:sz w:val="20"/>
                <w:szCs w:val="20"/>
                <w:lang w:eastAsia="ru-RU"/>
              </w:rPr>
              <w:t>Владимир Анатольевич</w:t>
            </w:r>
          </w:p>
          <w:p w14:paraId="7B556DA9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д/с 8(831-44)6-06-86</w:t>
            </w:r>
          </w:p>
          <w:p w14:paraId="175CF4EB" w14:textId="77777777" w:rsidR="009523F2" w:rsidRPr="00905FCC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831-44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)6-82-99(6272)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C8D0C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napToGrid w:val="0"/>
                <w:spacing w:val="-6"/>
                <w:sz w:val="20"/>
                <w:szCs w:val="20"/>
                <w:lang w:eastAsia="ru-RU"/>
              </w:rPr>
              <w:t>1 час в рабочее время, 2 часа в нерабочее время</w:t>
            </w:r>
          </w:p>
        </w:tc>
      </w:tr>
      <w:tr w:rsidR="009523F2" w:rsidRPr="008A0E2B" w14:paraId="4728C14C" w14:textId="77777777" w:rsidTr="009523F2">
        <w:tblPrEx>
          <w:tblLook w:val="04A0" w:firstRow="1" w:lastRow="0" w:firstColumn="1" w:lastColumn="0" w:noHBand="0" w:noVBand="1"/>
        </w:tblPrEx>
        <w:trPr>
          <w:trHeight w:val="304"/>
          <w:jc w:val="center"/>
        </w:trPr>
        <w:tc>
          <w:tcPr>
            <w:tcW w:w="5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3FCE0" w14:textId="77777777" w:rsidR="009523F2" w:rsidRPr="00E05818" w:rsidRDefault="009523F2" w:rsidP="009523F2">
            <w:pPr>
              <w:widowControl w:val="0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E05818">
              <w:rPr>
                <w:b/>
                <w:snapToGrid w:val="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908F9" w14:textId="77777777" w:rsidR="009523F2" w:rsidRPr="00E05818" w:rsidRDefault="009523F2" w:rsidP="009523F2">
            <w:pPr>
              <w:widowControl w:val="0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E05818">
              <w:rPr>
                <w:b/>
                <w:snapToGrid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A0C00" w14:textId="77777777" w:rsidR="009523F2" w:rsidRPr="00E05818" w:rsidRDefault="009523F2" w:rsidP="009523F2">
            <w:pPr>
              <w:widowControl w:val="0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E05818">
              <w:rPr>
                <w:b/>
                <w:snapToGrid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B4A25" w14:textId="77777777" w:rsidR="009523F2" w:rsidRPr="00E05818" w:rsidRDefault="009523F2" w:rsidP="009523F2">
            <w:pPr>
              <w:widowControl w:val="0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E05818">
              <w:rPr>
                <w:b/>
                <w:snapToGrid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847BB" w14:textId="77777777" w:rsidR="009523F2" w:rsidRPr="00E05818" w:rsidRDefault="009523F2" w:rsidP="009523F2">
            <w:pPr>
              <w:widowControl w:val="0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E05818">
              <w:rPr>
                <w:b/>
                <w:snapToGrid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4A60D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327C0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pacing w:val="-6"/>
                <w:sz w:val="20"/>
                <w:szCs w:val="20"/>
                <w:lang w:eastAsia="ru-RU"/>
              </w:rPr>
            </w:pPr>
          </w:p>
        </w:tc>
      </w:tr>
      <w:tr w:rsidR="009523F2" w:rsidRPr="008A0E2B" w14:paraId="01FACDFF" w14:textId="77777777" w:rsidTr="009523F2">
        <w:tblPrEx>
          <w:tblLook w:val="04A0" w:firstRow="1" w:lastRow="0" w:firstColumn="1" w:lastColumn="0" w:noHBand="0" w:noVBand="1"/>
        </w:tblPrEx>
        <w:trPr>
          <w:trHeight w:val="363"/>
          <w:jc w:val="center"/>
        </w:trPr>
        <w:tc>
          <w:tcPr>
            <w:tcW w:w="150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6491" w14:textId="77777777" w:rsidR="009523F2" w:rsidRPr="00C1734D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pacing w:val="-6"/>
                <w:sz w:val="20"/>
                <w:szCs w:val="20"/>
                <w:lang w:eastAsia="ru-RU"/>
              </w:rPr>
            </w:pPr>
            <w:r w:rsidRPr="00C1734D">
              <w:rPr>
                <w:rFonts w:eastAsia="Times New Roman"/>
                <w:b/>
                <w:snapToGrid w:val="0"/>
                <w:spacing w:val="-6"/>
                <w:sz w:val="20"/>
                <w:szCs w:val="20"/>
                <w:lang w:eastAsia="ru-RU"/>
              </w:rPr>
              <w:t xml:space="preserve">Силы и средства наблюдения и контроля </w:t>
            </w:r>
          </w:p>
        </w:tc>
      </w:tr>
      <w:tr w:rsidR="009523F2" w:rsidRPr="008A0E2B" w14:paraId="436628E9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F69" w14:textId="77777777" w:rsidR="009523F2" w:rsidRPr="008A0E2B" w:rsidRDefault="009523F2" w:rsidP="009523F2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200"/>
              <w:ind w:left="0"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EB8" w14:textId="77777777" w:rsidR="009523F2" w:rsidRPr="00CA597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A5972">
              <w:rPr>
                <w:snapToGrid w:val="0"/>
                <w:sz w:val="20"/>
                <w:szCs w:val="20"/>
              </w:rPr>
              <w:t>Балахнинский</w:t>
            </w:r>
            <w:proofErr w:type="spellEnd"/>
            <w:r w:rsidRPr="00CA5972">
              <w:rPr>
                <w:snapToGrid w:val="0"/>
                <w:sz w:val="20"/>
                <w:szCs w:val="20"/>
              </w:rPr>
              <w:t xml:space="preserve"> территориальный отдел Управления </w:t>
            </w:r>
            <w:proofErr w:type="spellStart"/>
            <w:r w:rsidRPr="00CA5972">
              <w:rPr>
                <w:snapToGrid w:val="0"/>
                <w:sz w:val="20"/>
                <w:szCs w:val="20"/>
              </w:rPr>
              <w:t>Роспотребнадзора</w:t>
            </w:r>
            <w:proofErr w:type="spellEnd"/>
            <w:r w:rsidRPr="00CA5972">
              <w:rPr>
                <w:snapToGrid w:val="0"/>
                <w:sz w:val="20"/>
                <w:szCs w:val="20"/>
              </w:rPr>
              <w:t xml:space="preserve"> по Нижегородской области</w:t>
            </w:r>
          </w:p>
          <w:p w14:paraId="2CB9238C" w14:textId="77777777" w:rsidR="009523F2" w:rsidRPr="00CA597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3C2" w14:textId="77777777" w:rsidR="009523F2" w:rsidRPr="00CA5972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A5972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BD04" w14:textId="77777777" w:rsidR="009523F2" w:rsidRPr="00CA5972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A5972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B64" w14:textId="77777777" w:rsidR="009523F2" w:rsidRPr="00CA597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2540" w14:textId="77777777" w:rsidR="009523F2" w:rsidRPr="00CA597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CA5972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CB63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68644B">
              <w:rPr>
                <w:snapToGrid w:val="0"/>
                <w:sz w:val="20"/>
                <w:szCs w:val="20"/>
              </w:rPr>
              <w:t>г. Балахна, ул. Горького, д.20в</w:t>
            </w:r>
          </w:p>
          <w:p w14:paraId="38156537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4721A6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 4-04-77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E11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в течени</w:t>
            </w:r>
            <w:proofErr w:type="gramStart"/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 20 минут</w:t>
            </w:r>
          </w:p>
        </w:tc>
      </w:tr>
      <w:tr w:rsidR="009523F2" w:rsidRPr="008A0E2B" w14:paraId="28D4FC7F" w14:textId="77777777" w:rsidTr="009523F2">
        <w:tblPrEx>
          <w:tblLook w:val="04A0" w:firstRow="1" w:lastRow="0" w:firstColumn="1" w:lastColumn="0" w:noHBand="0" w:noVBand="1"/>
        </w:tblPrEx>
        <w:trPr>
          <w:trHeight w:val="191"/>
          <w:jc w:val="center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81A" w14:textId="77777777" w:rsidR="009523F2" w:rsidRPr="005B7545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5B7545">
              <w:rPr>
                <w:b/>
                <w:snapToGrid w:val="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5E5" w14:textId="77777777" w:rsidR="009523F2" w:rsidRPr="005B7545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b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snapToGrid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3F9" w14:textId="77777777" w:rsidR="009523F2" w:rsidRPr="005B7545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b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snapToGrid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2DF" w14:textId="77777777" w:rsidR="009523F2" w:rsidRPr="005B7545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F92" w14:textId="77777777" w:rsidR="009523F2" w:rsidRPr="005B7545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D41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1658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9523F2" w:rsidRPr="008A0E2B" w14:paraId="7EC40BE8" w14:textId="77777777" w:rsidTr="009523F2">
        <w:tblPrEx>
          <w:tblLook w:val="04A0" w:firstRow="1" w:lastRow="0" w:firstColumn="1" w:lastColumn="0" w:noHBand="0" w:noVBand="1"/>
        </w:tblPrEx>
        <w:trPr>
          <w:trHeight w:val="238"/>
          <w:jc w:val="center"/>
        </w:trPr>
        <w:tc>
          <w:tcPr>
            <w:tcW w:w="15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567" w14:textId="77777777" w:rsidR="009523F2" w:rsidRPr="00361314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 w:rsidRPr="00361314"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Силы и средства ликвидации чрезвычайных ситуаций</w:t>
            </w:r>
          </w:p>
        </w:tc>
      </w:tr>
      <w:tr w:rsidR="009523F2" w:rsidRPr="008A0E2B" w14:paraId="0CE4EF0E" w14:textId="77777777" w:rsidTr="009523F2">
        <w:tblPrEx>
          <w:tblLook w:val="04A0" w:firstRow="1" w:lastRow="0" w:firstColumn="1" w:lastColumn="0" w:noHBand="0" w:noVBand="1"/>
        </w:tblPrEx>
        <w:trPr>
          <w:trHeight w:val="273"/>
          <w:jc w:val="center"/>
        </w:trPr>
        <w:tc>
          <w:tcPr>
            <w:tcW w:w="15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CC07" w14:textId="77777777" w:rsidR="009523F2" w:rsidRPr="00361314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 w:rsidRPr="00361314"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а) силы и средства постоянной готовности</w:t>
            </w:r>
          </w:p>
        </w:tc>
      </w:tr>
      <w:tr w:rsidR="009523F2" w:rsidRPr="008A0E2B" w14:paraId="168D0E08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15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CA4" w14:textId="77777777" w:rsidR="009523F2" w:rsidRPr="00361314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 w:rsidRPr="00361314"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Силы и средства федеральных органов исполнительной власти</w:t>
            </w:r>
          </w:p>
        </w:tc>
      </w:tr>
      <w:tr w:rsidR="009523F2" w:rsidRPr="008A0E2B" w14:paraId="59ED8669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333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181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C96B7B">
              <w:rPr>
                <w:snapToGrid w:val="0"/>
                <w:sz w:val="20"/>
                <w:szCs w:val="20"/>
              </w:rPr>
              <w:t>52 ПСЧ 2 ПСО ФПС ГПС ГУ МЧС России</w:t>
            </w:r>
          </w:p>
          <w:p w14:paraId="04ABB3E0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C96B7B">
              <w:rPr>
                <w:snapToGrid w:val="0"/>
                <w:sz w:val="20"/>
                <w:szCs w:val="20"/>
              </w:rPr>
              <w:t>по Нижегородской области</w:t>
            </w:r>
          </w:p>
          <w:p w14:paraId="4A203BF7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  <w:p w14:paraId="51A95749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C37" w14:textId="77777777" w:rsidR="009523F2" w:rsidRPr="00625030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625030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BE0" w14:textId="77777777" w:rsidR="009523F2" w:rsidRPr="00625030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625030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772" w14:textId="77777777" w:rsidR="009523F2" w:rsidRPr="00625030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625030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DA9" w14:textId="77777777" w:rsidR="009523F2" w:rsidRPr="00625030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625030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6FF0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</w:rPr>
              <w:t xml:space="preserve">г. Балахна, ул. Челюскинцев, </w:t>
            </w:r>
            <w:r w:rsidRPr="00C96B7B">
              <w:rPr>
                <w:snapToGrid w:val="0"/>
                <w:sz w:val="20"/>
                <w:szCs w:val="20"/>
              </w:rPr>
              <w:t>д.34</w:t>
            </w:r>
          </w:p>
          <w:p w14:paraId="14093856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 6-27-27</w:t>
            </w:r>
          </w:p>
          <w:p w14:paraId="40C2EF2B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ДДС «01»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19BE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дежурный караул – </w:t>
            </w:r>
          </w:p>
          <w:p w14:paraId="620E4EA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 минута</w:t>
            </w:r>
          </w:p>
        </w:tc>
      </w:tr>
      <w:tr w:rsidR="009523F2" w:rsidRPr="008A0E2B" w14:paraId="2BEA0492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4722" w14:textId="77777777" w:rsidR="009523F2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A6CA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C96B7B">
              <w:rPr>
                <w:snapToGrid w:val="0"/>
                <w:spacing w:val="-4"/>
                <w:sz w:val="20"/>
                <w:szCs w:val="20"/>
              </w:rPr>
              <w:t>22 ПСЧ ФГБУ 3 ОФПС ГПС</w:t>
            </w:r>
            <w:r>
              <w:rPr>
                <w:snapToGrid w:val="0"/>
                <w:spacing w:val="-4"/>
                <w:sz w:val="20"/>
                <w:szCs w:val="20"/>
              </w:rPr>
              <w:t xml:space="preserve"> по </w:t>
            </w:r>
            <w:r w:rsidRPr="00C96B7B">
              <w:rPr>
                <w:snapToGrid w:val="0"/>
                <w:spacing w:val="-4"/>
                <w:sz w:val="20"/>
                <w:szCs w:val="20"/>
              </w:rPr>
              <w:t>Нижегородской области</w:t>
            </w:r>
          </w:p>
          <w:p w14:paraId="68E65924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  <w:p w14:paraId="67F69809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8ED" w14:textId="77777777" w:rsidR="009523F2" w:rsidRPr="008C1674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C1674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F60" w14:textId="77777777" w:rsidR="009523F2" w:rsidRPr="008C1674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C1674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F258" w14:textId="77777777" w:rsidR="009523F2" w:rsidRPr="008C1674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C1674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3DA" w14:textId="77777777" w:rsidR="009523F2" w:rsidRPr="008C1674" w:rsidRDefault="009523F2" w:rsidP="009523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67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96A" w14:textId="77777777" w:rsidR="009523F2" w:rsidRPr="004E3636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4E3636">
              <w:rPr>
                <w:snapToGrid w:val="0"/>
                <w:spacing w:val="-4"/>
                <w:sz w:val="20"/>
                <w:szCs w:val="20"/>
              </w:rPr>
              <w:t>г. Балахна, ул. Лазо, д.19</w:t>
            </w:r>
          </w:p>
          <w:p w14:paraId="39A2B2B1" w14:textId="77777777" w:rsidR="009523F2" w:rsidRPr="004E3636" w:rsidRDefault="009523F2" w:rsidP="009523F2">
            <w:pPr>
              <w:widowControl w:val="0"/>
              <w:tabs>
                <w:tab w:val="center" w:pos="1537"/>
                <w:tab w:val="right" w:pos="3040"/>
              </w:tabs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4E3636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ab/>
              <w:t>8 (831-44) 9-33-95</w:t>
            </w:r>
            <w:r w:rsidRPr="004E3636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FB74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дежурный караул – </w:t>
            </w:r>
          </w:p>
          <w:p w14:paraId="7A947218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 минута</w:t>
            </w:r>
          </w:p>
        </w:tc>
      </w:tr>
      <w:tr w:rsidR="009523F2" w:rsidRPr="008A0E2B" w14:paraId="6D50132A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6A3" w14:textId="77777777" w:rsidR="009523F2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DA3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C96B7B">
              <w:rPr>
                <w:snapToGrid w:val="0"/>
                <w:sz w:val="20"/>
                <w:szCs w:val="20"/>
              </w:rPr>
              <w:t>7 СПСЧ ФГКУ СУ ФПС № 38 МЧС России</w:t>
            </w:r>
          </w:p>
          <w:p w14:paraId="3360F890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  <w:p w14:paraId="2A2C77B1" w14:textId="77777777" w:rsidR="009523F2" w:rsidRPr="00C96B7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0CE" w14:textId="77777777" w:rsidR="009523F2" w:rsidRPr="008C1674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C1674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79A" w14:textId="77777777" w:rsidR="009523F2" w:rsidRPr="008C1674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C1674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DB3A" w14:textId="77777777" w:rsidR="009523F2" w:rsidRPr="008C1674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C1674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2751" w14:textId="77777777" w:rsidR="009523F2" w:rsidRPr="008C1674" w:rsidRDefault="009523F2" w:rsidP="009523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67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5A2B" w14:textId="77777777" w:rsidR="009523F2" w:rsidRPr="004E3636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4E3636">
              <w:rPr>
                <w:snapToGrid w:val="0"/>
                <w:sz w:val="20"/>
                <w:szCs w:val="20"/>
              </w:rPr>
              <w:t>г. Балахна, ул. 40 лет  Пионерской организации, д.4</w:t>
            </w:r>
          </w:p>
          <w:p w14:paraId="72C9F451" w14:textId="77777777" w:rsidR="009523F2" w:rsidRPr="004E3636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4E3636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 6-97-01</w:t>
            </w:r>
          </w:p>
          <w:p w14:paraId="48AEB951" w14:textId="77777777" w:rsidR="009523F2" w:rsidRPr="004E3636" w:rsidRDefault="009523F2" w:rsidP="009523F2">
            <w:pPr>
              <w:widowControl w:val="0"/>
              <w:ind w:firstLine="0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5DC" w14:textId="77777777" w:rsidR="009523F2" w:rsidRPr="00752F9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д</w:t>
            </w:r>
            <w:r w:rsidRPr="00752F9B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ежурный караул – </w:t>
            </w:r>
          </w:p>
          <w:p w14:paraId="4007262B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752F9B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 минута</w:t>
            </w:r>
          </w:p>
        </w:tc>
      </w:tr>
      <w:tr w:rsidR="009523F2" w:rsidRPr="00D66F90" w14:paraId="3E7211E1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067" w14:textId="77777777" w:rsidR="009523F2" w:rsidRPr="00564982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564982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9DB" w14:textId="77777777" w:rsidR="009523F2" w:rsidRPr="0056498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564982">
              <w:rPr>
                <w:snapToGrid w:val="0"/>
                <w:sz w:val="20"/>
                <w:szCs w:val="20"/>
              </w:rPr>
              <w:t>ОМВД России «</w:t>
            </w:r>
            <w:proofErr w:type="spellStart"/>
            <w:r w:rsidRPr="00564982">
              <w:rPr>
                <w:snapToGrid w:val="0"/>
                <w:sz w:val="20"/>
                <w:szCs w:val="20"/>
              </w:rPr>
              <w:t>Балахнинский</w:t>
            </w:r>
            <w:proofErr w:type="spellEnd"/>
            <w:r w:rsidRPr="00564982">
              <w:rPr>
                <w:snapToGrid w:val="0"/>
                <w:sz w:val="20"/>
                <w:szCs w:val="20"/>
              </w:rPr>
              <w:t>»</w:t>
            </w:r>
          </w:p>
          <w:p w14:paraId="7BDF599C" w14:textId="77777777" w:rsidR="009523F2" w:rsidRPr="0056498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  <w:p w14:paraId="427DBAD2" w14:textId="77777777" w:rsidR="009523F2" w:rsidRPr="0056498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B95" w14:textId="77777777" w:rsidR="009523F2" w:rsidRPr="00443E21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443E21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667" w14:textId="77777777" w:rsidR="009523F2" w:rsidRPr="00443E21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443E21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041" w14:textId="77777777" w:rsidR="009523F2" w:rsidRPr="00747D9D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highlight w:val="yellow"/>
                <w:lang w:eastAsia="ru-RU"/>
              </w:rPr>
            </w:pPr>
            <w:r w:rsidRPr="00417183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121" w14:textId="77777777" w:rsidR="009523F2" w:rsidRPr="00747D9D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highlight w:val="yellow"/>
                <w:lang w:eastAsia="ru-RU"/>
              </w:rPr>
            </w:pPr>
            <w:r w:rsidRPr="00443E21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C92" w14:textId="77777777" w:rsidR="009523F2" w:rsidRPr="0056498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564982">
              <w:rPr>
                <w:snapToGrid w:val="0"/>
                <w:sz w:val="20"/>
                <w:szCs w:val="20"/>
              </w:rPr>
              <w:t>г. Балахна, ул. Дзержинского, д.73</w:t>
            </w:r>
          </w:p>
          <w:p w14:paraId="4EFF9838" w14:textId="77777777" w:rsidR="009523F2" w:rsidRPr="0056498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564982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 6-94-02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DDC" w14:textId="77777777" w:rsidR="009523F2" w:rsidRPr="0056498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564982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постоянная</w:t>
            </w:r>
          </w:p>
        </w:tc>
      </w:tr>
      <w:tr w:rsidR="009523F2" w:rsidRPr="008A0E2B" w14:paraId="4062C1BF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03A" w14:textId="77777777" w:rsidR="009523F2" w:rsidRPr="003C79FE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3C79FE">
              <w:rPr>
                <w:b/>
                <w:snapToGrid w:val="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297" w14:textId="77777777" w:rsidR="009523F2" w:rsidRPr="003C79FE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b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snapToGrid w:val="0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CAB" w14:textId="77777777" w:rsidR="009523F2" w:rsidRPr="003C79FE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b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snapToGrid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8F3" w14:textId="77777777" w:rsidR="009523F2" w:rsidRPr="003C79FE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3A5" w14:textId="77777777" w:rsidR="009523F2" w:rsidRPr="003C79FE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40A" w14:textId="77777777" w:rsidR="009523F2" w:rsidRPr="00247EB1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47F8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9523F2" w:rsidRPr="008A0E2B" w14:paraId="1517ACC6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15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F42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lastRenderedPageBreak/>
              <w:t>Силы и средства территориальной подсистемы РСЧС</w:t>
            </w:r>
          </w:p>
        </w:tc>
      </w:tr>
      <w:tr w:rsidR="009523F2" w:rsidRPr="008A0E2B" w14:paraId="378EA0FD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BDA95" w14:textId="77777777" w:rsidR="009523F2" w:rsidRPr="001E5458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7E1" w14:textId="77777777" w:rsidR="009523F2" w:rsidRPr="001E5458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1E5458">
              <w:rPr>
                <w:snapToGrid w:val="0"/>
                <w:sz w:val="20"/>
                <w:szCs w:val="20"/>
              </w:rPr>
              <w:t>197 ПЧ 11 ОГПС ГКУ Управления по делам ГО, ЧС и ПБ Нижегородской области</w:t>
            </w:r>
          </w:p>
          <w:p w14:paraId="17F10CBC" w14:textId="77777777" w:rsidR="009523F2" w:rsidRPr="001E5458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  <w:p w14:paraId="15825267" w14:textId="77777777" w:rsidR="009523F2" w:rsidRPr="001E5458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58C" w14:textId="77777777" w:rsidR="009523F2" w:rsidRPr="000564C3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564C3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450" w14:textId="77777777" w:rsidR="009523F2" w:rsidRPr="000564C3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564C3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3B3" w14:textId="77777777" w:rsidR="009523F2" w:rsidRPr="000564C3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0564C3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6EF" w14:textId="77777777" w:rsidR="009523F2" w:rsidRPr="000564C3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0564C3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F60DF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4E3636">
              <w:rPr>
                <w:snapToGrid w:val="0"/>
                <w:sz w:val="20"/>
                <w:szCs w:val="20"/>
              </w:rPr>
              <w:t>Балахнинский</w:t>
            </w:r>
            <w:proofErr w:type="spellEnd"/>
            <w:r w:rsidRPr="004E3636">
              <w:rPr>
                <w:snapToGrid w:val="0"/>
                <w:sz w:val="20"/>
                <w:szCs w:val="20"/>
              </w:rPr>
              <w:t xml:space="preserve"> муниципальный округ, </w:t>
            </w:r>
          </w:p>
          <w:p w14:paraId="7B0420E0" w14:textId="77777777" w:rsidR="009523F2" w:rsidRPr="004E363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4E3636">
              <w:rPr>
                <w:snapToGrid w:val="0"/>
                <w:sz w:val="20"/>
                <w:szCs w:val="20"/>
              </w:rPr>
              <w:t>р.п</w:t>
            </w:r>
            <w:proofErr w:type="spellEnd"/>
            <w:r w:rsidRPr="004E3636">
              <w:rPr>
                <w:snapToGrid w:val="0"/>
                <w:sz w:val="20"/>
                <w:szCs w:val="20"/>
              </w:rPr>
              <w:t xml:space="preserve">. Гидроторф, </w:t>
            </w:r>
          </w:p>
          <w:p w14:paraId="686E37B8" w14:textId="77777777" w:rsidR="009523F2" w:rsidRPr="004E363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4E3636">
              <w:rPr>
                <w:snapToGrid w:val="0"/>
                <w:sz w:val="20"/>
                <w:szCs w:val="20"/>
              </w:rPr>
              <w:t>ул. Административная, д.18</w:t>
            </w:r>
          </w:p>
          <w:p w14:paraId="675C81E8" w14:textId="77777777" w:rsidR="009523F2" w:rsidRPr="004E3636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4E3636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 7-16-62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88FB" w14:textId="77777777" w:rsidR="009523F2" w:rsidRPr="00922DC7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922DC7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дежурный караул – </w:t>
            </w:r>
          </w:p>
          <w:p w14:paraId="40C3EE02" w14:textId="77777777" w:rsidR="009523F2" w:rsidRPr="001E5458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922DC7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 минута</w:t>
            </w:r>
          </w:p>
        </w:tc>
      </w:tr>
      <w:tr w:rsidR="009523F2" w:rsidRPr="008A0E2B" w14:paraId="29F198D5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2D0B7" w14:textId="77777777" w:rsidR="009523F2" w:rsidRPr="001E5458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EF45" w14:textId="77777777" w:rsidR="009523F2" w:rsidRPr="001E5458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1E5458">
              <w:rPr>
                <w:snapToGrid w:val="0"/>
                <w:sz w:val="20"/>
                <w:szCs w:val="20"/>
              </w:rPr>
              <w:t>128 ПЧ 11 ОГПС ГКУ Управления по делам ГО, ЧС и ПБ Нижегородской области</w:t>
            </w:r>
          </w:p>
          <w:p w14:paraId="70610E65" w14:textId="77777777" w:rsidR="009523F2" w:rsidRPr="001E5458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  <w:p w14:paraId="56721AD9" w14:textId="77777777" w:rsidR="009523F2" w:rsidRPr="001E5458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F" w14:textId="77777777" w:rsidR="009523F2" w:rsidRPr="000564C3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564C3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2B43" w14:textId="77777777" w:rsidR="009523F2" w:rsidRPr="000564C3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564C3"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2B3" w14:textId="77777777" w:rsidR="009523F2" w:rsidRPr="000564C3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0564C3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9D5" w14:textId="77777777" w:rsidR="009523F2" w:rsidRPr="000564C3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0564C3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8820C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4E3636">
              <w:rPr>
                <w:snapToGrid w:val="0"/>
                <w:sz w:val="20"/>
                <w:szCs w:val="20"/>
              </w:rPr>
              <w:t>Балахнинский</w:t>
            </w:r>
            <w:proofErr w:type="spellEnd"/>
            <w:r w:rsidRPr="004E3636">
              <w:rPr>
                <w:snapToGrid w:val="0"/>
                <w:sz w:val="20"/>
                <w:szCs w:val="20"/>
              </w:rPr>
              <w:t xml:space="preserve"> муниципальный округ, </w:t>
            </w:r>
          </w:p>
          <w:p w14:paraId="4211CEE4" w14:textId="77777777" w:rsidR="009523F2" w:rsidRPr="004E363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4E3636">
              <w:rPr>
                <w:snapToGrid w:val="0"/>
                <w:sz w:val="20"/>
                <w:szCs w:val="20"/>
              </w:rPr>
              <w:t>р.п</w:t>
            </w:r>
            <w:proofErr w:type="spellEnd"/>
            <w:r w:rsidRPr="004E3636">
              <w:rPr>
                <w:snapToGrid w:val="0"/>
                <w:sz w:val="20"/>
                <w:szCs w:val="20"/>
              </w:rPr>
              <w:t xml:space="preserve">. Б. Козино, </w:t>
            </w:r>
          </w:p>
          <w:p w14:paraId="403AD413" w14:textId="77777777" w:rsidR="009523F2" w:rsidRPr="004E363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4E3636">
              <w:rPr>
                <w:snapToGrid w:val="0"/>
                <w:sz w:val="20"/>
                <w:szCs w:val="20"/>
              </w:rPr>
              <w:t>ул. Красноармейская, д.1</w:t>
            </w:r>
            <w:proofErr w:type="gramStart"/>
            <w:r w:rsidRPr="004E3636">
              <w:rPr>
                <w:snapToGrid w:val="0"/>
                <w:sz w:val="20"/>
                <w:szCs w:val="20"/>
              </w:rPr>
              <w:t xml:space="preserve"> А</w:t>
            </w:r>
            <w:proofErr w:type="gramEnd"/>
          </w:p>
          <w:p w14:paraId="2BE6AF2D" w14:textId="77777777" w:rsidR="009523F2" w:rsidRPr="004E3636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4E3636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 5-40-01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15C2" w14:textId="77777777" w:rsidR="009523F2" w:rsidRPr="00922DC7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922DC7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дежурный караул – </w:t>
            </w:r>
          </w:p>
          <w:p w14:paraId="2EDE8719" w14:textId="77777777" w:rsidR="009523F2" w:rsidRPr="001E5458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922DC7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 минута</w:t>
            </w:r>
          </w:p>
        </w:tc>
      </w:tr>
      <w:tr w:rsidR="009523F2" w:rsidRPr="008A0E2B" w14:paraId="47E610B6" w14:textId="77777777" w:rsidTr="009523F2">
        <w:tblPrEx>
          <w:tblLook w:val="04A0" w:firstRow="1" w:lastRow="0" w:firstColumn="1" w:lastColumn="0" w:noHBand="0" w:noVBand="1"/>
        </w:tblPrEx>
        <w:trPr>
          <w:trHeight w:val="85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0F98C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55A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044C4F">
              <w:rPr>
                <w:snapToGrid w:val="0"/>
                <w:spacing w:val="-4"/>
                <w:sz w:val="20"/>
                <w:szCs w:val="20"/>
              </w:rPr>
              <w:t>ГБУЗ НО «</w:t>
            </w:r>
            <w:proofErr w:type="spellStart"/>
            <w:r w:rsidRPr="00044C4F">
              <w:rPr>
                <w:snapToGrid w:val="0"/>
                <w:spacing w:val="-4"/>
                <w:sz w:val="20"/>
                <w:szCs w:val="20"/>
              </w:rPr>
              <w:t>Балахнинская</w:t>
            </w:r>
            <w:proofErr w:type="spellEnd"/>
            <w:r w:rsidRPr="00044C4F">
              <w:rPr>
                <w:snapToGrid w:val="0"/>
                <w:spacing w:val="-4"/>
                <w:sz w:val="20"/>
                <w:szCs w:val="20"/>
              </w:rPr>
              <w:t xml:space="preserve"> ЦРБ»</w:t>
            </w:r>
          </w:p>
          <w:p w14:paraId="335B7134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  <w:p w14:paraId="561293C2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857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36F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B26" w14:textId="77777777" w:rsidR="009523F2" w:rsidRPr="00994B20" w:rsidRDefault="009523F2" w:rsidP="009523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1C5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1488C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9218B1">
              <w:rPr>
                <w:snapToGrid w:val="0"/>
                <w:sz w:val="20"/>
                <w:szCs w:val="20"/>
              </w:rPr>
              <w:t>г. Балахна, ул. Олимпийская, д. 1</w:t>
            </w:r>
          </w:p>
          <w:p w14:paraId="4DC915B9" w14:textId="77777777" w:rsidR="009523F2" w:rsidRPr="0033092E" w:rsidRDefault="009523F2" w:rsidP="009523F2">
            <w:pPr>
              <w:widowControl w:val="0"/>
              <w:tabs>
                <w:tab w:val="left" w:pos="689"/>
                <w:tab w:val="center" w:pos="1537"/>
              </w:tabs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3092E">
              <w:rPr>
                <w:snapToGrid w:val="0"/>
                <w:sz w:val="20"/>
                <w:szCs w:val="20"/>
              </w:rPr>
              <w:t>8 (831-44) 7-48-78,</w:t>
            </w:r>
          </w:p>
          <w:p w14:paraId="36534595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3092E">
              <w:rPr>
                <w:snapToGrid w:val="0"/>
                <w:sz w:val="20"/>
                <w:szCs w:val="20"/>
              </w:rPr>
              <w:t>8 (831-44) 4-08-44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123C5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постоянная</w:t>
            </w:r>
          </w:p>
        </w:tc>
      </w:tr>
      <w:tr w:rsidR="009523F2" w:rsidRPr="008A0E2B" w14:paraId="797C5A04" w14:textId="77777777" w:rsidTr="009523F2">
        <w:tblPrEx>
          <w:tblLook w:val="04A0" w:firstRow="1" w:lastRow="0" w:firstColumn="1" w:lastColumn="0" w:noHBand="0" w:noVBand="1"/>
        </w:tblPrEx>
        <w:trPr>
          <w:trHeight w:val="85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BEF48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CD7" w14:textId="77777777" w:rsidR="009523F2" w:rsidRPr="0090093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900932">
              <w:rPr>
                <w:snapToGrid w:val="0"/>
                <w:spacing w:val="-4"/>
                <w:sz w:val="20"/>
                <w:szCs w:val="20"/>
              </w:rPr>
              <w:t>Аварийно-спасательный отряд г. Балахны ГКУ НО «Управление по делам ГОЧС и ПБ НО»</w:t>
            </w:r>
          </w:p>
          <w:p w14:paraId="5C3D1C38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190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18"/>
                <w:szCs w:val="18"/>
                <w:lang w:eastAsia="ru-RU"/>
              </w:rPr>
            </w:pPr>
            <w:r w:rsidRPr="00DC3BD7">
              <w:rPr>
                <w:rFonts w:eastAsia="Times New Roman"/>
                <w:snapToGrid w:val="0"/>
                <w:sz w:val="18"/>
                <w:szCs w:val="18"/>
                <w:lang w:eastAsia="ru-RU"/>
              </w:rPr>
              <w:t>2</w:t>
            </w:r>
          </w:p>
          <w:p w14:paraId="0A273666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left"/>
              <w:rPr>
                <w:rFonts w:eastAsia="Times New Roman"/>
                <w:snapToGrid w:val="0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/>
                <w:snapToGrid w:val="0"/>
                <w:sz w:val="18"/>
                <w:szCs w:val="18"/>
                <w:lang w:eastAsia="ru-RU"/>
              </w:rPr>
              <w:t>(катер -1,лодки:</w:t>
            </w:r>
            <w:proofErr w:type="gramEnd"/>
          </w:p>
          <w:p w14:paraId="1D5EACAA" w14:textId="77777777" w:rsidR="009523F2" w:rsidRPr="00DC3BD7" w:rsidRDefault="009523F2" w:rsidP="009523F2">
            <w:pPr>
              <w:widowControl w:val="0"/>
              <w:shd w:val="clear" w:color="auto" w:fill="FFFFFF"/>
              <w:ind w:firstLine="0"/>
              <w:rPr>
                <w:rFonts w:eastAsia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napToGrid w:val="0"/>
                <w:sz w:val="18"/>
                <w:szCs w:val="18"/>
                <w:lang w:eastAsia="ru-RU"/>
              </w:rPr>
              <w:t>ПВХ -2,</w:t>
            </w:r>
            <w:r w:rsidRPr="00DC3BD7">
              <w:rPr>
                <w:rFonts w:eastAsia="Times New Roman"/>
                <w:snapToGrid w:val="0"/>
                <w:sz w:val="18"/>
                <w:szCs w:val="18"/>
                <w:lang w:eastAsia="ru-RU"/>
              </w:rPr>
              <w:t>алюм. - 2</w:t>
            </w:r>
          </w:p>
          <w:p w14:paraId="5412C5C8" w14:textId="77777777" w:rsidR="009523F2" w:rsidRDefault="009523F2" w:rsidP="009523F2">
            <w:pPr>
              <w:widowControl w:val="0"/>
              <w:shd w:val="clear" w:color="auto" w:fill="FFFFFF"/>
              <w:ind w:firstLine="0"/>
              <w:rPr>
                <w:rFonts w:eastAsia="Times New Roman"/>
                <w:snapToGrid w:val="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napToGrid w:val="0"/>
                <w:sz w:val="18"/>
                <w:szCs w:val="18"/>
                <w:lang w:eastAsia="ru-RU"/>
              </w:rPr>
              <w:t>снегоход-</w:t>
            </w:r>
            <w:r w:rsidRPr="00DC3BD7">
              <w:rPr>
                <w:rFonts w:eastAsia="Times New Roman"/>
                <w:snapToGrid w:val="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napToGrid w:val="0"/>
                <w:sz w:val="18"/>
                <w:szCs w:val="18"/>
                <w:lang w:eastAsia="ru-RU"/>
              </w:rPr>
              <w:t>,</w:t>
            </w:r>
            <w:r w:rsidRPr="0059484B">
              <w:rPr>
                <w:rFonts w:eastAsia="Times New Roman"/>
                <w:snapToGrid w:val="0"/>
                <w:sz w:val="17"/>
                <w:szCs w:val="17"/>
                <w:lang w:eastAsia="ru-RU"/>
              </w:rPr>
              <w:t>снего</w:t>
            </w:r>
            <w:r>
              <w:rPr>
                <w:rFonts w:eastAsia="Times New Roman"/>
                <w:snapToGrid w:val="0"/>
                <w:sz w:val="17"/>
                <w:szCs w:val="17"/>
                <w:lang w:eastAsia="ru-RU"/>
              </w:rPr>
              <w:t>-</w:t>
            </w:r>
          </w:p>
          <w:p w14:paraId="6F3A6331" w14:textId="77777777" w:rsidR="009523F2" w:rsidRPr="007B637F" w:rsidRDefault="009523F2" w:rsidP="009523F2">
            <w:pPr>
              <w:widowControl w:val="0"/>
              <w:shd w:val="clear" w:color="auto" w:fill="FFFFFF"/>
              <w:ind w:firstLine="0"/>
              <w:rPr>
                <w:rFonts w:eastAsia="Times New Roman"/>
                <w:snapToGrid w:val="0"/>
                <w:sz w:val="18"/>
                <w:szCs w:val="18"/>
                <w:lang w:eastAsia="ru-RU"/>
              </w:rPr>
            </w:pPr>
            <w:proofErr w:type="spellStart"/>
            <w:r w:rsidRPr="0059484B">
              <w:rPr>
                <w:rFonts w:eastAsia="Times New Roman"/>
                <w:snapToGrid w:val="0"/>
                <w:sz w:val="17"/>
                <w:szCs w:val="17"/>
                <w:lang w:eastAsia="ru-RU"/>
              </w:rPr>
              <w:t>болотоход</w:t>
            </w:r>
            <w:proofErr w:type="spellEnd"/>
            <w:r w:rsidRPr="00DC3BD7">
              <w:rPr>
                <w:rFonts w:eastAsia="Times New Roman"/>
                <w:snapToGrid w:val="0"/>
                <w:sz w:val="18"/>
                <w:szCs w:val="18"/>
                <w:lang w:eastAsia="ru-RU"/>
              </w:rPr>
              <w:t>- 1</w:t>
            </w:r>
            <w:r>
              <w:rPr>
                <w:rFonts w:eastAsia="Times New Roman"/>
                <w:snapToGrid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154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C72D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404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18B0" w14:textId="77777777" w:rsidR="009523F2" w:rsidRPr="0090093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AA08AC">
              <w:rPr>
                <w:snapToGrid w:val="0"/>
                <w:sz w:val="20"/>
                <w:szCs w:val="20"/>
              </w:rPr>
              <w:t>г. Балахна, ул. Челюскинцев, д. 34</w:t>
            </w:r>
          </w:p>
          <w:p w14:paraId="7BCCEA5B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900932">
              <w:rPr>
                <w:snapToGrid w:val="0"/>
                <w:sz w:val="20"/>
                <w:szCs w:val="20"/>
              </w:rPr>
              <w:t>8 (831-44) 6-21-09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79DC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постоянная</w:t>
            </w:r>
          </w:p>
        </w:tc>
      </w:tr>
      <w:tr w:rsidR="009523F2" w:rsidRPr="008A0E2B" w14:paraId="4649CA5C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6485C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378" w14:textId="77777777" w:rsidR="009523F2" w:rsidRPr="008E1349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E1349">
              <w:rPr>
                <w:snapToGrid w:val="0"/>
                <w:sz w:val="20"/>
                <w:szCs w:val="20"/>
              </w:rPr>
              <w:t>ГАУ НО «Нижегородский</w:t>
            </w:r>
          </w:p>
          <w:p w14:paraId="49F1A876" w14:textId="77777777" w:rsidR="009523F2" w:rsidRPr="008E1349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8E1349">
              <w:rPr>
                <w:snapToGrid w:val="0"/>
                <w:sz w:val="20"/>
                <w:szCs w:val="20"/>
              </w:rPr>
              <w:t>лесопожарный</w:t>
            </w:r>
            <w:proofErr w:type="spellEnd"/>
            <w:r w:rsidRPr="008E1349">
              <w:rPr>
                <w:snapToGrid w:val="0"/>
                <w:sz w:val="20"/>
                <w:szCs w:val="20"/>
              </w:rPr>
              <w:t xml:space="preserve"> центр»</w:t>
            </w:r>
          </w:p>
          <w:p w14:paraId="56D896D9" w14:textId="77777777" w:rsidR="009523F2" w:rsidRPr="00AC6649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6D2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706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27C4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1BA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646E6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D4506">
              <w:rPr>
                <w:snapToGrid w:val="0"/>
                <w:sz w:val="20"/>
                <w:szCs w:val="20"/>
              </w:rPr>
              <w:t>Балахнинский</w:t>
            </w:r>
            <w:proofErr w:type="spellEnd"/>
            <w:r w:rsidRPr="009D4506">
              <w:rPr>
                <w:snapToGrid w:val="0"/>
                <w:sz w:val="20"/>
                <w:szCs w:val="20"/>
              </w:rPr>
              <w:t xml:space="preserve"> муниципальный округ, </w:t>
            </w:r>
          </w:p>
          <w:p w14:paraId="733AC696" w14:textId="77777777" w:rsidR="009523F2" w:rsidRPr="009D450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9D4506">
              <w:rPr>
                <w:snapToGrid w:val="0"/>
                <w:sz w:val="20"/>
                <w:szCs w:val="20"/>
              </w:rPr>
              <w:t xml:space="preserve">п. </w:t>
            </w:r>
            <w:proofErr w:type="spellStart"/>
            <w:r w:rsidRPr="009D4506">
              <w:rPr>
                <w:snapToGrid w:val="0"/>
                <w:sz w:val="20"/>
                <w:szCs w:val="20"/>
              </w:rPr>
              <w:t>Лукино</w:t>
            </w:r>
            <w:proofErr w:type="spellEnd"/>
            <w:r w:rsidRPr="009D4506">
              <w:rPr>
                <w:snapToGrid w:val="0"/>
                <w:sz w:val="20"/>
                <w:szCs w:val="20"/>
              </w:rPr>
              <w:t>, ул. Морозова, д.27</w:t>
            </w:r>
          </w:p>
          <w:p w14:paraId="30E14AF3" w14:textId="77777777" w:rsidR="009523F2" w:rsidRPr="009D450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9D4506">
              <w:rPr>
                <w:snapToGrid w:val="0"/>
                <w:sz w:val="20"/>
                <w:szCs w:val="20"/>
              </w:rPr>
              <w:t>8(831-59)2-77-73</w:t>
            </w:r>
          </w:p>
          <w:p w14:paraId="4E0519D4" w14:textId="77777777" w:rsidR="009523F2" w:rsidRPr="009D4506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(831-44)5-21-32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CB3C8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15 минут в пожароопасный период </w:t>
            </w:r>
          </w:p>
        </w:tc>
      </w:tr>
      <w:tr w:rsidR="009523F2" w:rsidRPr="008A0E2B" w14:paraId="694A60A9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508EF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86AD" w14:textId="77777777" w:rsidR="009523F2" w:rsidRPr="00110D90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110D90">
              <w:rPr>
                <w:snapToGrid w:val="0"/>
                <w:sz w:val="20"/>
                <w:szCs w:val="20"/>
              </w:rPr>
              <w:t>ГАУ НО «Нижегородский</w:t>
            </w:r>
          </w:p>
          <w:p w14:paraId="04FF6A20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110D90">
              <w:rPr>
                <w:snapToGrid w:val="0"/>
                <w:sz w:val="20"/>
                <w:szCs w:val="20"/>
              </w:rPr>
              <w:t>лесопожарный</w:t>
            </w:r>
            <w:proofErr w:type="spellEnd"/>
            <w:r w:rsidRPr="00110D90">
              <w:rPr>
                <w:snapToGrid w:val="0"/>
                <w:sz w:val="20"/>
                <w:szCs w:val="20"/>
              </w:rPr>
              <w:t xml:space="preserve"> центр»</w:t>
            </w:r>
          </w:p>
          <w:p w14:paraId="559707D8" w14:textId="77777777" w:rsidR="009523F2" w:rsidRPr="00AC6649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87B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D673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35B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6223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697A7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D4506">
              <w:rPr>
                <w:snapToGrid w:val="0"/>
                <w:sz w:val="20"/>
                <w:szCs w:val="20"/>
              </w:rPr>
              <w:t>Балахнинский</w:t>
            </w:r>
            <w:proofErr w:type="spellEnd"/>
            <w:r w:rsidRPr="009D4506">
              <w:rPr>
                <w:snapToGrid w:val="0"/>
                <w:sz w:val="20"/>
                <w:szCs w:val="20"/>
              </w:rPr>
              <w:t xml:space="preserve"> муниципальный округ, </w:t>
            </w:r>
          </w:p>
          <w:p w14:paraId="4844D1B0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9D4506">
              <w:rPr>
                <w:snapToGrid w:val="0"/>
                <w:sz w:val="20"/>
                <w:szCs w:val="20"/>
              </w:rPr>
              <w:t xml:space="preserve">п. Козино, ул. Мичурина, </w:t>
            </w:r>
          </w:p>
          <w:p w14:paraId="132D159F" w14:textId="77777777" w:rsidR="009523F2" w:rsidRPr="009D450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д.74а</w:t>
            </w:r>
          </w:p>
          <w:p w14:paraId="43A32F95" w14:textId="77777777" w:rsidR="009523F2" w:rsidRPr="009D450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9D4506">
              <w:rPr>
                <w:snapToGrid w:val="0"/>
                <w:sz w:val="20"/>
                <w:szCs w:val="20"/>
              </w:rPr>
              <w:t>8(831-59)2-77-73</w:t>
            </w:r>
          </w:p>
          <w:p w14:paraId="66653128" w14:textId="77777777" w:rsidR="009523F2" w:rsidRPr="0059484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(831-44)5-21-32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B70D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15 минут в пожароопасный период</w:t>
            </w:r>
          </w:p>
        </w:tc>
      </w:tr>
      <w:tr w:rsidR="009523F2" w:rsidRPr="008A0E2B" w14:paraId="3A0D0E3A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B25A9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E4F" w14:textId="77777777" w:rsidR="009523F2" w:rsidRPr="008E1349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E1349">
              <w:rPr>
                <w:snapToGrid w:val="0"/>
                <w:sz w:val="20"/>
                <w:szCs w:val="20"/>
              </w:rPr>
              <w:t>ГАУ НО «Нижегородский</w:t>
            </w:r>
          </w:p>
          <w:p w14:paraId="79161556" w14:textId="77777777" w:rsidR="009523F2" w:rsidRPr="00AC6649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proofErr w:type="spellStart"/>
            <w:r w:rsidRPr="008E1349">
              <w:rPr>
                <w:snapToGrid w:val="0"/>
                <w:sz w:val="20"/>
                <w:szCs w:val="20"/>
              </w:rPr>
              <w:t>лесопожарный</w:t>
            </w:r>
            <w:proofErr w:type="spellEnd"/>
            <w:r w:rsidRPr="008E1349">
              <w:rPr>
                <w:snapToGrid w:val="0"/>
                <w:sz w:val="20"/>
                <w:szCs w:val="20"/>
              </w:rPr>
              <w:t xml:space="preserve"> центр»</w:t>
            </w:r>
          </w:p>
          <w:p w14:paraId="5F3D7FDF" w14:textId="77777777" w:rsidR="009523F2" w:rsidRPr="00AC6649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320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044C4F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8CB" w14:textId="77777777" w:rsidR="009523F2" w:rsidRPr="00044C4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993D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CAB" w14:textId="77777777" w:rsidR="009523F2" w:rsidRPr="00044C4F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307FC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D4506">
              <w:rPr>
                <w:snapToGrid w:val="0"/>
                <w:sz w:val="20"/>
                <w:szCs w:val="20"/>
              </w:rPr>
              <w:t>Балахнинский</w:t>
            </w:r>
            <w:proofErr w:type="spellEnd"/>
            <w:r w:rsidRPr="009D4506">
              <w:rPr>
                <w:snapToGrid w:val="0"/>
                <w:sz w:val="20"/>
                <w:szCs w:val="20"/>
              </w:rPr>
              <w:t xml:space="preserve"> муниципальный округ, </w:t>
            </w:r>
          </w:p>
          <w:p w14:paraId="588653C5" w14:textId="77777777" w:rsidR="009523F2" w:rsidRPr="009D4506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9D4506">
              <w:rPr>
                <w:snapToGrid w:val="0"/>
                <w:sz w:val="20"/>
                <w:szCs w:val="20"/>
              </w:rPr>
              <w:t xml:space="preserve"> д. </w:t>
            </w:r>
            <w:proofErr w:type="spellStart"/>
            <w:r w:rsidRPr="009D4506">
              <w:rPr>
                <w:snapToGrid w:val="0"/>
                <w:sz w:val="20"/>
                <w:szCs w:val="20"/>
              </w:rPr>
              <w:t>Бурцево</w:t>
            </w:r>
            <w:proofErr w:type="spellEnd"/>
            <w:r w:rsidRPr="009D4506">
              <w:rPr>
                <w:snapToGrid w:val="0"/>
                <w:sz w:val="20"/>
                <w:szCs w:val="20"/>
              </w:rPr>
              <w:t xml:space="preserve">, </w:t>
            </w:r>
          </w:p>
          <w:p w14:paraId="344884E8" w14:textId="77777777" w:rsidR="009523F2" w:rsidRPr="009D4506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9D4506">
              <w:rPr>
                <w:snapToGrid w:val="0"/>
                <w:sz w:val="20"/>
                <w:szCs w:val="20"/>
              </w:rPr>
              <w:t>ул. Центральная, д.19</w:t>
            </w:r>
            <w:proofErr w:type="gramStart"/>
            <w:r w:rsidRPr="009D4506">
              <w:rPr>
                <w:snapToGrid w:val="0"/>
                <w:sz w:val="20"/>
                <w:szCs w:val="20"/>
              </w:rPr>
              <w:t xml:space="preserve"> Б</w:t>
            </w:r>
            <w:proofErr w:type="gramEnd"/>
          </w:p>
          <w:p w14:paraId="5D1F980A" w14:textId="77777777" w:rsidR="009523F2" w:rsidRPr="009D450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9D4506">
              <w:rPr>
                <w:snapToGrid w:val="0"/>
                <w:sz w:val="20"/>
                <w:szCs w:val="20"/>
              </w:rPr>
              <w:t>8(831-59)2-77-73</w:t>
            </w:r>
          </w:p>
          <w:p w14:paraId="201896B8" w14:textId="77777777" w:rsidR="009523F2" w:rsidRPr="0059484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(831-44)5-21-32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793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15 минут в пожароопасный период</w:t>
            </w:r>
          </w:p>
        </w:tc>
      </w:tr>
      <w:tr w:rsidR="009523F2" w:rsidRPr="008A0E2B" w14:paraId="4C3BFAAD" w14:textId="77777777" w:rsidTr="009523F2">
        <w:tblPrEx>
          <w:tblLook w:val="04A0" w:firstRow="1" w:lastRow="0" w:firstColumn="1" w:lastColumn="0" w:noHBand="0" w:noVBand="1"/>
        </w:tblPrEx>
        <w:trPr>
          <w:trHeight w:val="237"/>
          <w:jc w:val="center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78929" w14:textId="77777777" w:rsidR="009523F2" w:rsidRPr="007B708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7B708F">
              <w:rPr>
                <w:b/>
                <w:snapToGrid w:val="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550" w14:textId="77777777" w:rsidR="009523F2" w:rsidRPr="007B708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 w:rsidRPr="007B708F"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C97B" w14:textId="77777777" w:rsidR="009523F2" w:rsidRPr="007B708F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7DF" w14:textId="77777777" w:rsidR="009523F2" w:rsidRPr="007B708F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 w:rsidRPr="007B708F"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BF3" w14:textId="77777777" w:rsidR="009523F2" w:rsidRPr="007B708F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 w:rsidRPr="007B708F"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42F85" w14:textId="77777777" w:rsidR="009523F2" w:rsidRPr="009D4506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FDDC8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9523F2" w:rsidRPr="008A0E2B" w14:paraId="639ABA7A" w14:textId="77777777" w:rsidTr="009523F2">
        <w:tblPrEx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15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CA174" w14:textId="77777777" w:rsidR="009523F2" w:rsidRPr="007B708F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</w:pPr>
            <w:r w:rsidRPr="007B708F"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 xml:space="preserve">Силы и средства муниципального звена </w:t>
            </w:r>
            <w:r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 xml:space="preserve">ТП </w:t>
            </w:r>
            <w:r w:rsidRPr="007B708F">
              <w:rPr>
                <w:rFonts w:eastAsia="Times New Roman"/>
                <w:b/>
                <w:snapToGrid w:val="0"/>
                <w:sz w:val="20"/>
                <w:szCs w:val="20"/>
                <w:lang w:eastAsia="ru-RU"/>
              </w:rPr>
              <w:t>РСЧС</w:t>
            </w:r>
          </w:p>
        </w:tc>
      </w:tr>
      <w:tr w:rsidR="009523F2" w:rsidRPr="008A0E2B" w14:paraId="16D7DAFA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0C445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65EC3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8A0E2B">
              <w:rPr>
                <w:snapToGrid w:val="0"/>
                <w:sz w:val="20"/>
                <w:szCs w:val="20"/>
              </w:rPr>
              <w:t>Балахнинский</w:t>
            </w:r>
            <w:proofErr w:type="spellEnd"/>
            <w:r w:rsidRPr="008A0E2B">
              <w:rPr>
                <w:snapToGrid w:val="0"/>
                <w:sz w:val="20"/>
                <w:szCs w:val="20"/>
              </w:rPr>
              <w:t xml:space="preserve"> район электрических сетей филиала </w:t>
            </w:r>
            <w:r>
              <w:t xml:space="preserve"> </w:t>
            </w:r>
            <w:r w:rsidRPr="00EB1B24">
              <w:rPr>
                <w:snapToGrid w:val="0"/>
                <w:sz w:val="20"/>
                <w:szCs w:val="20"/>
              </w:rPr>
              <w:t>ПАО «МРСК Центра и Приволжья» -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EB1B24">
              <w:rPr>
                <w:snapToGrid w:val="0"/>
                <w:sz w:val="20"/>
                <w:szCs w:val="20"/>
              </w:rPr>
              <w:t>«Нижновэнерго»</w:t>
            </w:r>
          </w:p>
          <w:p w14:paraId="258E348F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3FF" w14:textId="77777777" w:rsidR="009523F2" w:rsidRPr="008F5338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8F5338">
              <w:rPr>
                <w:rFonts w:eastAsia="Arial Unicode MS"/>
                <w:snapToGrid w:val="0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C381" w14:textId="77777777" w:rsidR="009523F2" w:rsidRPr="008F5338" w:rsidRDefault="009523F2" w:rsidP="009523F2">
            <w:pPr>
              <w:widowControl w:val="0"/>
              <w:ind w:firstLine="0"/>
              <w:jc w:val="center"/>
              <w:rPr>
                <w:rFonts w:eastAsia="Arial Unicode MS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8F5338">
              <w:rPr>
                <w:rFonts w:eastAsia="Arial Unicode MS"/>
                <w:snapToGrid w:val="0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BD8" w14:textId="77777777" w:rsidR="009523F2" w:rsidRPr="008F5338" w:rsidRDefault="009523F2" w:rsidP="009523F2">
            <w:pPr>
              <w:widowControl w:val="0"/>
              <w:ind w:firstLine="0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F5338">
              <w:rPr>
                <w:snapToGrid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5175" w14:textId="77777777" w:rsidR="009523F2" w:rsidRPr="008F5338" w:rsidRDefault="009523F2" w:rsidP="009523F2">
            <w:pPr>
              <w:widowControl w:val="0"/>
              <w:ind w:firstLine="0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F5338">
              <w:rPr>
                <w:snapToGrid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63D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г. Балахна, ул. Свердлова, д.29</w:t>
            </w:r>
          </w:p>
          <w:p w14:paraId="0DB4A8B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z w:val="20"/>
                <w:szCs w:val="20"/>
              </w:rPr>
              <w:t>8 (831-44) 6-12-95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5EE8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постоянная </w:t>
            </w:r>
          </w:p>
        </w:tc>
      </w:tr>
      <w:tr w:rsidR="009523F2" w:rsidRPr="008A0E2B" w14:paraId="289EB91A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8637D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D94DD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 xml:space="preserve">Ремонтно-эксплуатационная служба № 1/3 в </w:t>
            </w:r>
            <w:proofErr w:type="spellStart"/>
            <w:r>
              <w:rPr>
                <w:snapToGrid w:val="0"/>
                <w:spacing w:val="-4"/>
                <w:sz w:val="20"/>
                <w:szCs w:val="20"/>
              </w:rPr>
              <w:t>Балахнинском</w:t>
            </w:r>
            <w:proofErr w:type="spellEnd"/>
            <w:r>
              <w:rPr>
                <w:snapToGrid w:val="0"/>
                <w:spacing w:val="-4"/>
                <w:sz w:val="20"/>
                <w:szCs w:val="20"/>
              </w:rPr>
              <w:t xml:space="preserve"> районе филиал</w:t>
            </w:r>
            <w:proofErr w:type="gramStart"/>
            <w:r>
              <w:rPr>
                <w:snapToGrid w:val="0"/>
                <w:spacing w:val="-4"/>
                <w:sz w:val="20"/>
                <w:szCs w:val="20"/>
              </w:rPr>
              <w:t xml:space="preserve">а 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>ООО</w:t>
            </w:r>
            <w:proofErr w:type="gramEnd"/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 «Газпром Газораспределение Нижний Новгород</w:t>
            </w:r>
            <w:r>
              <w:rPr>
                <w:snapToGrid w:val="0"/>
                <w:spacing w:val="-4"/>
                <w:sz w:val="20"/>
                <w:szCs w:val="20"/>
              </w:rPr>
              <w:t>» №1 в Дзержинске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633" w14:textId="77777777" w:rsidR="009523F2" w:rsidRPr="00463664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C4A" w14:textId="77777777" w:rsidR="009523F2" w:rsidRPr="00463664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463664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3F3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EDC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91A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г. Балахна, ул. Некрасова,</w:t>
            </w:r>
            <w:r>
              <w:rPr>
                <w:snapToGrid w:val="0"/>
                <w:spacing w:val="-4"/>
                <w:sz w:val="20"/>
                <w:szCs w:val="20"/>
              </w:rPr>
              <w:t xml:space="preserve"> д.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 12</w:t>
            </w:r>
          </w:p>
          <w:p w14:paraId="4EBEFBF6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z w:val="20"/>
                <w:szCs w:val="20"/>
              </w:rPr>
              <w:t>8 (831 44)7-60-81</w:t>
            </w:r>
            <w:r>
              <w:rPr>
                <w:snapToGrid w:val="0"/>
                <w:sz w:val="20"/>
                <w:szCs w:val="20"/>
              </w:rPr>
              <w:t>,</w:t>
            </w:r>
          </w:p>
          <w:p w14:paraId="0FD4ED5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C931C4">
              <w:rPr>
                <w:snapToGrid w:val="0"/>
                <w:sz w:val="20"/>
                <w:szCs w:val="20"/>
              </w:rPr>
              <w:t>8 (831 44)</w:t>
            </w:r>
            <w:r w:rsidRPr="008A0E2B">
              <w:rPr>
                <w:snapToGrid w:val="0"/>
                <w:sz w:val="20"/>
                <w:szCs w:val="20"/>
              </w:rPr>
              <w:t>7-60-85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164A3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постоянная</w:t>
            </w:r>
          </w:p>
        </w:tc>
      </w:tr>
      <w:tr w:rsidR="009523F2" w:rsidRPr="008A0E2B" w14:paraId="45BED232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FE5E5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37F07" w14:textId="77777777" w:rsidR="009523F2" w:rsidRPr="003F367A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Управление жилья и инженерной инфр</w:t>
            </w:r>
            <w:r>
              <w:rPr>
                <w:snapToGrid w:val="0"/>
                <w:spacing w:val="-4"/>
                <w:sz w:val="20"/>
                <w:szCs w:val="20"/>
              </w:rPr>
              <w:t>аструктуры а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дминистрации </w:t>
            </w:r>
            <w:r w:rsidRPr="008A0E2B">
              <w:rPr>
                <w:snapToGrid w:val="0"/>
                <w:sz w:val="20"/>
                <w:szCs w:val="20"/>
              </w:rPr>
              <w:t>Балахнинского муниципального округа</w:t>
            </w:r>
            <w:r>
              <w:rPr>
                <w:snapToGrid w:val="0"/>
                <w:sz w:val="20"/>
                <w:szCs w:val="20"/>
              </w:rPr>
              <w:t xml:space="preserve"> Нижегородской области </w:t>
            </w:r>
            <w:r w:rsidRPr="008A0E2B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CD456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AA1D6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6A3B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B2AF6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C476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г. </w:t>
            </w:r>
            <w:r>
              <w:rPr>
                <w:snapToGrid w:val="0"/>
                <w:spacing w:val="-4"/>
                <w:sz w:val="20"/>
                <w:szCs w:val="20"/>
              </w:rPr>
              <w:t xml:space="preserve">Балахна, ул. Лесопильная, </w:t>
            </w:r>
          </w:p>
          <w:p w14:paraId="20CC92F9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д. 24</w:t>
            </w:r>
          </w:p>
          <w:p w14:paraId="632F2575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831-44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)6-82-99 (1334)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CF2E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pacing w:val="-6"/>
                <w:sz w:val="20"/>
                <w:szCs w:val="20"/>
                <w:lang w:eastAsia="ru-RU"/>
              </w:rPr>
              <w:t>1 час в рабочее время, 2 часа в нерабочее время</w:t>
            </w:r>
          </w:p>
        </w:tc>
      </w:tr>
      <w:tr w:rsidR="009523F2" w:rsidRPr="008A0E2B" w14:paraId="76CF61A3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298F0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napToGrid w:val="0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201AF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proofErr w:type="spellStart"/>
            <w:r w:rsidRPr="008A0E2B">
              <w:rPr>
                <w:snapToGrid w:val="0"/>
                <w:spacing w:val="-4"/>
                <w:sz w:val="20"/>
                <w:szCs w:val="20"/>
              </w:rPr>
              <w:t>Балахнинс</w:t>
            </w:r>
            <w:r>
              <w:rPr>
                <w:snapToGrid w:val="0"/>
                <w:spacing w:val="-4"/>
                <w:sz w:val="20"/>
                <w:szCs w:val="20"/>
              </w:rPr>
              <w:t>кий</w:t>
            </w:r>
            <w:proofErr w:type="spellEnd"/>
            <w:r>
              <w:rPr>
                <w:snapToGrid w:val="0"/>
                <w:spacing w:val="-4"/>
                <w:sz w:val="20"/>
                <w:szCs w:val="20"/>
              </w:rPr>
              <w:t xml:space="preserve"> ЛТЦ МЦТЭТ ПАО «Ростелеком»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6FE4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4516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CDD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C41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BD7A7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г. </w:t>
            </w:r>
            <w:r>
              <w:rPr>
                <w:snapToGrid w:val="0"/>
                <w:spacing w:val="-4"/>
                <w:sz w:val="20"/>
                <w:szCs w:val="20"/>
              </w:rPr>
              <w:t>Балахна, ул. Дзержинского, д.26</w:t>
            </w:r>
          </w:p>
          <w:p w14:paraId="690D0ACA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 6-00-10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E18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</w:tr>
      <w:tr w:rsidR="009523F2" w:rsidRPr="008A0E2B" w14:paraId="73E08B5F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19E82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A911B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ООО «Русич»</w:t>
            </w:r>
          </w:p>
          <w:p w14:paraId="4CED9545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773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962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BFF1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423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DC669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г. </w:t>
            </w:r>
            <w:r>
              <w:rPr>
                <w:snapToGrid w:val="0"/>
                <w:spacing w:val="-4"/>
                <w:sz w:val="20"/>
                <w:szCs w:val="20"/>
              </w:rPr>
              <w:t xml:space="preserve">Балахна, ул. Бумажников, </w:t>
            </w:r>
          </w:p>
          <w:p w14:paraId="02417FDE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д. 67а</w:t>
            </w:r>
          </w:p>
          <w:p w14:paraId="25D31355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8-951-918-84-68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979C0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</w:tr>
      <w:tr w:rsidR="009523F2" w:rsidRPr="008A0E2B" w14:paraId="744E341E" w14:textId="77777777" w:rsidTr="009523F2">
        <w:tblPrEx>
          <w:tblLook w:val="04A0" w:firstRow="1" w:lastRow="0" w:firstColumn="1" w:lastColumn="0" w:noHBand="0" w:noVBand="1"/>
        </w:tblPrEx>
        <w:trPr>
          <w:trHeight w:val="53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A670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0D1F4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ООО «Альбатрос»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17C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EA1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340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325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DC490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г</w:t>
            </w:r>
            <w:r>
              <w:rPr>
                <w:snapToGrid w:val="0"/>
                <w:spacing w:val="-4"/>
                <w:sz w:val="20"/>
                <w:szCs w:val="20"/>
              </w:rPr>
              <w:t>. Балахна, пл. Советская, д. 13</w:t>
            </w:r>
          </w:p>
          <w:p w14:paraId="10DAA527" w14:textId="77777777" w:rsidR="009523F2" w:rsidRPr="000270E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8 (831-44) 6-26-98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7EAB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</w:tr>
      <w:tr w:rsidR="009523F2" w:rsidRPr="008A0E2B" w14:paraId="4A345A9F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26678" w14:textId="77777777" w:rsidR="009523F2" w:rsidRPr="008A0E2B" w:rsidRDefault="009523F2" w:rsidP="009523F2">
            <w:pPr>
              <w:widowControl w:val="0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2084C" w14:textId="77777777" w:rsidR="009523F2" w:rsidRPr="009575C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Управление благоустройства и дорожной деятельности </w:t>
            </w:r>
            <w:r>
              <w:rPr>
                <w:snapToGrid w:val="0"/>
                <w:spacing w:val="-4"/>
                <w:sz w:val="20"/>
                <w:szCs w:val="20"/>
              </w:rPr>
              <w:t>а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дминистрации </w:t>
            </w:r>
            <w:r w:rsidRPr="008A0E2B">
              <w:rPr>
                <w:snapToGrid w:val="0"/>
                <w:sz w:val="20"/>
                <w:szCs w:val="20"/>
              </w:rPr>
              <w:t>Балахнинского муниципального округа</w:t>
            </w:r>
            <w:r>
              <w:rPr>
                <w:snapToGrid w:val="0"/>
                <w:sz w:val="20"/>
                <w:szCs w:val="20"/>
              </w:rPr>
              <w:t xml:space="preserve"> Нижегородской области </w:t>
            </w:r>
            <w:r w:rsidRPr="008A0E2B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52B71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0741B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F292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9EC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95EE3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г.</w:t>
            </w:r>
            <w:r>
              <w:rPr>
                <w:snapToGrid w:val="0"/>
                <w:spacing w:val="-4"/>
                <w:sz w:val="20"/>
                <w:szCs w:val="20"/>
              </w:rPr>
              <w:t xml:space="preserve"> Балахна, ул. Лесопильная, д.24</w:t>
            </w:r>
          </w:p>
          <w:p w14:paraId="68DA15A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831-44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)6-82-99 (1801)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ED815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rFonts w:eastAsia="Times New Roman"/>
                <w:snapToGrid w:val="0"/>
                <w:spacing w:val="-6"/>
                <w:sz w:val="20"/>
                <w:szCs w:val="20"/>
                <w:lang w:eastAsia="ru-RU"/>
              </w:rPr>
              <w:t xml:space="preserve">1 час в рабочее время, 2 часа </w:t>
            </w:r>
            <w:r>
              <w:rPr>
                <w:rFonts w:eastAsia="Times New Roman"/>
                <w:snapToGrid w:val="0"/>
                <w:spacing w:val="-6"/>
                <w:sz w:val="20"/>
                <w:szCs w:val="20"/>
                <w:lang w:eastAsia="ru-RU"/>
              </w:rPr>
              <w:lastRenderedPageBreak/>
              <w:t>в нерабочее время</w:t>
            </w:r>
          </w:p>
        </w:tc>
      </w:tr>
      <w:tr w:rsidR="009523F2" w:rsidRPr="008A0E2B" w14:paraId="37B63D60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55A0E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lastRenderedPageBreak/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CB22F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Управление благоустройства и дорожной деятельности </w:t>
            </w:r>
            <w:r>
              <w:rPr>
                <w:snapToGrid w:val="0"/>
                <w:spacing w:val="-4"/>
                <w:sz w:val="20"/>
                <w:szCs w:val="20"/>
              </w:rPr>
              <w:t>а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дминистрации </w:t>
            </w:r>
            <w:r w:rsidRPr="008A0E2B">
              <w:rPr>
                <w:snapToGrid w:val="0"/>
                <w:sz w:val="20"/>
                <w:szCs w:val="20"/>
              </w:rPr>
              <w:t>Балахнинского муниципального округа</w:t>
            </w:r>
            <w:r>
              <w:rPr>
                <w:snapToGrid w:val="0"/>
                <w:sz w:val="20"/>
                <w:szCs w:val="20"/>
              </w:rPr>
              <w:t xml:space="preserve"> Нижегородской области </w:t>
            </w:r>
            <w:r w:rsidRPr="008A0E2B">
              <w:rPr>
                <w:snapToGrid w:val="0"/>
                <w:sz w:val="20"/>
                <w:szCs w:val="20"/>
              </w:rPr>
              <w:t xml:space="preserve"> </w:t>
            </w:r>
          </w:p>
          <w:p w14:paraId="68ACB2E0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proofErr w:type="spellStart"/>
            <w:r w:rsidRPr="008A0E2B">
              <w:rPr>
                <w:snapToGrid w:val="0"/>
                <w:spacing w:val="-4"/>
                <w:sz w:val="20"/>
                <w:szCs w:val="20"/>
              </w:rPr>
              <w:t>Противопаводковый</w:t>
            </w:r>
            <w:proofErr w:type="spellEnd"/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 отряд</w:t>
            </w:r>
            <w:r>
              <w:rPr>
                <w:snapToGrid w:val="0"/>
                <w:spacing w:val="-4"/>
                <w:sz w:val="20"/>
                <w:szCs w:val="20"/>
              </w:rPr>
              <w:t>:</w:t>
            </w:r>
          </w:p>
          <w:p w14:paraId="44573AAE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</w:pPr>
            <w:r>
              <w:rPr>
                <w:snapToGrid w:val="0"/>
                <w:spacing w:val="-4"/>
                <w:sz w:val="20"/>
                <w:szCs w:val="20"/>
              </w:rPr>
              <w:t>МБУ «КГБ»</w:t>
            </w:r>
            <w:r>
              <w:t xml:space="preserve"> </w:t>
            </w:r>
          </w:p>
          <w:p w14:paraId="6172EFFD" w14:textId="77777777" w:rsidR="009523F2" w:rsidRPr="00CF77E6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 xml:space="preserve">ООО «Гранд»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DA164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5430F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A6619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AA2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B17D8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г.</w:t>
            </w:r>
            <w:r>
              <w:rPr>
                <w:snapToGrid w:val="0"/>
                <w:spacing w:val="-4"/>
                <w:sz w:val="20"/>
                <w:szCs w:val="20"/>
              </w:rPr>
              <w:t xml:space="preserve"> Балахна, ул. Лесопильная, д.24</w:t>
            </w:r>
          </w:p>
          <w:p w14:paraId="59BEA178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A0E2B">
              <w:rPr>
                <w:rFonts w:eastAsia="Times New Roman"/>
                <w:sz w:val="20"/>
                <w:szCs w:val="20"/>
                <w:lang w:eastAsia="ru-RU"/>
              </w:rPr>
              <w:t>831-44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 6-82-99 (1801)</w:t>
            </w:r>
          </w:p>
          <w:p w14:paraId="014556EF" w14:textId="77777777" w:rsidR="009523F2" w:rsidRPr="00E11109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E11109">
              <w:rPr>
                <w:snapToGrid w:val="0"/>
                <w:spacing w:val="-4"/>
                <w:sz w:val="20"/>
                <w:szCs w:val="20"/>
              </w:rPr>
              <w:t>г. Балахна, ул. Энгельса, д. 44</w:t>
            </w:r>
          </w:p>
          <w:p w14:paraId="5C24B63C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E11109">
              <w:rPr>
                <w:snapToGrid w:val="0"/>
                <w:spacing w:val="-4"/>
                <w:sz w:val="20"/>
                <w:szCs w:val="20"/>
              </w:rPr>
              <w:t>8(831-44) 6-06-12</w:t>
            </w:r>
          </w:p>
          <w:p w14:paraId="07700A79" w14:textId="77777777" w:rsidR="009523F2" w:rsidRPr="00E11109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E11109">
              <w:rPr>
                <w:snapToGrid w:val="0"/>
                <w:spacing w:val="-4"/>
                <w:sz w:val="20"/>
                <w:szCs w:val="20"/>
              </w:rPr>
              <w:t>г. Балахна, ул. Челюскинцев,</w:t>
            </w:r>
          </w:p>
          <w:p w14:paraId="704E6765" w14:textId="77777777" w:rsidR="009523F2" w:rsidRPr="00E11109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E11109">
              <w:rPr>
                <w:snapToGrid w:val="0"/>
                <w:spacing w:val="-4"/>
                <w:sz w:val="20"/>
                <w:szCs w:val="20"/>
              </w:rPr>
              <w:t xml:space="preserve"> д. 5</w:t>
            </w:r>
          </w:p>
          <w:p w14:paraId="0AE18AAD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E11109">
              <w:rPr>
                <w:snapToGrid w:val="0"/>
                <w:spacing w:val="-4"/>
                <w:sz w:val="20"/>
                <w:szCs w:val="20"/>
              </w:rPr>
              <w:t>8 (831-44) 6-12-68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C16E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pacing w:val="-6"/>
                <w:sz w:val="20"/>
                <w:szCs w:val="20"/>
                <w:lang w:eastAsia="ru-RU"/>
              </w:rPr>
              <w:t>1 час в рабочее время, 2 часа в нерабочее время</w:t>
            </w:r>
          </w:p>
        </w:tc>
      </w:tr>
      <w:tr w:rsidR="009523F2" w:rsidRPr="008A0E2B" w14:paraId="33ACA508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D705A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1CCA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МБУ « </w:t>
            </w:r>
            <w:proofErr w:type="spellStart"/>
            <w:r w:rsidRPr="008A0E2B">
              <w:rPr>
                <w:snapToGrid w:val="0"/>
                <w:spacing w:val="-4"/>
                <w:sz w:val="20"/>
                <w:szCs w:val="20"/>
              </w:rPr>
              <w:t>Балахнинское</w:t>
            </w:r>
            <w:proofErr w:type="spellEnd"/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 охотничье-рыболовное  хозяйство»</w:t>
            </w:r>
          </w:p>
          <w:p w14:paraId="01D94109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0ACF9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C0B39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1 </w:t>
            </w:r>
          </w:p>
          <w:p w14:paraId="5D187080" w14:textId="77777777" w:rsidR="009523F2" w:rsidRPr="008C0B39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8C0B39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(2-</w:t>
            </w: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B39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плав</w:t>
            </w:r>
            <w:proofErr w:type="spellEnd"/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. </w:t>
            </w:r>
            <w:r w:rsidRPr="008C0B39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средства)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0B722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E5955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04BE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D851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г. Балахна, ул. Свердлова</w:t>
            </w:r>
            <w:r w:rsidRPr="002020FC">
              <w:rPr>
                <w:snapToGrid w:val="0"/>
                <w:spacing w:val="-4"/>
                <w:sz w:val="20"/>
                <w:szCs w:val="20"/>
              </w:rPr>
              <w:t>, д.</w:t>
            </w:r>
            <w:r>
              <w:rPr>
                <w:snapToGrid w:val="0"/>
                <w:spacing w:val="-4"/>
                <w:sz w:val="20"/>
                <w:szCs w:val="20"/>
              </w:rPr>
              <w:t xml:space="preserve"> 23</w:t>
            </w:r>
          </w:p>
          <w:p w14:paraId="0CF79FD4" w14:textId="77777777" w:rsidR="009523F2" w:rsidRPr="008A0E2B" w:rsidDel="003102F9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 8</w:t>
            </w:r>
            <w:r>
              <w:rPr>
                <w:snapToGrid w:val="0"/>
                <w:spacing w:val="-4"/>
                <w:sz w:val="20"/>
                <w:szCs w:val="20"/>
              </w:rPr>
              <w:t>(831-44) 6-36-23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B39F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</w:tr>
      <w:tr w:rsidR="009523F2" w:rsidRPr="008A0E2B" w14:paraId="5F47A278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402FF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39102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МБУ «Комбинат городского благоустройства»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EBF30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6206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27092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7C8F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86CE4" w14:textId="77777777" w:rsidR="009523F2" w:rsidRDefault="009523F2" w:rsidP="009523F2">
            <w:pPr>
              <w:widowControl w:val="0"/>
              <w:ind w:firstLine="0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г. Балахна, ул. Энгельса, д. 44</w:t>
            </w:r>
          </w:p>
          <w:p w14:paraId="246632BC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8(831-44) 6-06-12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09D8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</w:tr>
      <w:tr w:rsidR="009523F2" w:rsidRPr="008A0E2B" w14:paraId="4AB2C324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D14D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A4C8B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 xml:space="preserve">ООО «Исток»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349B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9FC6B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741C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047A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C9FE6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 xml:space="preserve">Нижегородская область, </w:t>
            </w:r>
            <w:proofErr w:type="spellStart"/>
            <w:r>
              <w:rPr>
                <w:snapToGrid w:val="0"/>
                <w:spacing w:val="-4"/>
                <w:sz w:val="20"/>
                <w:szCs w:val="20"/>
              </w:rPr>
              <w:t>Балахнинский</w:t>
            </w:r>
            <w:proofErr w:type="spellEnd"/>
            <w:r>
              <w:rPr>
                <w:snapToGrid w:val="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pacing w:val="-4"/>
                <w:sz w:val="20"/>
                <w:szCs w:val="20"/>
              </w:rPr>
              <w:t>м.</w:t>
            </w:r>
            <w:proofErr w:type="gramStart"/>
            <w:r>
              <w:rPr>
                <w:snapToGrid w:val="0"/>
                <w:spacing w:val="-4"/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napToGrid w:val="0"/>
                <w:spacing w:val="-4"/>
                <w:sz w:val="20"/>
                <w:szCs w:val="20"/>
              </w:rPr>
              <w:t xml:space="preserve">., </w:t>
            </w:r>
          </w:p>
          <w:p w14:paraId="4C3F23C1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proofErr w:type="spellStart"/>
            <w:r>
              <w:rPr>
                <w:snapToGrid w:val="0"/>
                <w:spacing w:val="-4"/>
                <w:sz w:val="20"/>
                <w:szCs w:val="20"/>
              </w:rPr>
              <w:t>сп</w:t>
            </w:r>
            <w:proofErr w:type="spellEnd"/>
            <w:r>
              <w:rPr>
                <w:snapToGrid w:val="0"/>
                <w:spacing w:val="-4"/>
                <w:sz w:val="20"/>
                <w:szCs w:val="20"/>
              </w:rPr>
              <w:t>. Совхозный  д.48, к.2</w:t>
            </w:r>
          </w:p>
          <w:p w14:paraId="2D4B7DDA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571E9">
              <w:rPr>
                <w:snapToGrid w:val="0"/>
                <w:spacing w:val="-4"/>
                <w:sz w:val="20"/>
                <w:szCs w:val="20"/>
              </w:rPr>
              <w:t>8(831-44)</w:t>
            </w:r>
            <w:r>
              <w:rPr>
                <w:snapToGrid w:val="0"/>
                <w:spacing w:val="-4"/>
                <w:sz w:val="20"/>
                <w:szCs w:val="20"/>
              </w:rPr>
              <w:t>5-10-96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7ECC3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</w:tr>
      <w:tr w:rsidR="009523F2" w:rsidRPr="008A0E2B" w14:paraId="3404C768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0ECD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654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ООО «Коммунальщик»</w:t>
            </w:r>
          </w:p>
          <w:p w14:paraId="02A4F5C7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DEE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480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674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5F8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0F2A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г. Балахна, ул. Бумажников,</w:t>
            </w:r>
          </w:p>
          <w:p w14:paraId="32F69075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д. 27в</w:t>
            </w:r>
          </w:p>
          <w:p w14:paraId="381095F2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8 (831-44) 4-36-06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CA7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</w:tr>
      <w:tr w:rsidR="009523F2" w:rsidRPr="008A0E2B" w14:paraId="583C35EE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A9F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770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ООО «Дом+» </w:t>
            </w:r>
          </w:p>
          <w:p w14:paraId="44C176B7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  <w:p w14:paraId="4CF418B5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A382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E34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1C6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D87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2A4B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г</w:t>
            </w:r>
            <w:r>
              <w:rPr>
                <w:snapToGrid w:val="0"/>
                <w:spacing w:val="-4"/>
                <w:sz w:val="20"/>
                <w:szCs w:val="20"/>
              </w:rPr>
              <w:t>. Балахна, ул. Свердлова, д. 28</w:t>
            </w:r>
          </w:p>
          <w:p w14:paraId="2C7D463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8 (831-44) 6-44-25</w:t>
            </w:r>
          </w:p>
          <w:p w14:paraId="5CFB1341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8 (831-44) 6-56-02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0B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</w:tr>
      <w:tr w:rsidR="009523F2" w:rsidRPr="008A0E2B" w14:paraId="04FEAB47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2AD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9F2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ООО «Волга-ресурс»</w:t>
            </w:r>
          </w:p>
          <w:p w14:paraId="0473747A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  <w:p w14:paraId="5C480DA9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614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682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6984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0F3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0102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г. Бала</w:t>
            </w:r>
            <w:r>
              <w:rPr>
                <w:snapToGrid w:val="0"/>
                <w:spacing w:val="-4"/>
                <w:sz w:val="20"/>
                <w:szCs w:val="20"/>
              </w:rPr>
              <w:t>хна, ул. Карла Либкнехта, д. 37</w:t>
            </w:r>
          </w:p>
          <w:p w14:paraId="05CB79E7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8 (831-44) 6-14-05</w:t>
            </w:r>
          </w:p>
          <w:p w14:paraId="6A105407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8 (831-44) 6-31-51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8AD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-</w:t>
            </w:r>
          </w:p>
        </w:tc>
      </w:tr>
      <w:tr w:rsidR="009523F2" w:rsidRPr="008A0E2B" w14:paraId="565879E3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887A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874F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МКУ «Административно-хозяйственная служба» транспортный сектор</w:t>
            </w:r>
          </w:p>
          <w:p w14:paraId="7878DD7A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438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EC5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8104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7468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7A096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proofErr w:type="spellStart"/>
            <w:r>
              <w:rPr>
                <w:snapToGrid w:val="0"/>
                <w:spacing w:val="-4"/>
                <w:sz w:val="20"/>
                <w:szCs w:val="20"/>
              </w:rPr>
              <w:t>Балахнинский</w:t>
            </w:r>
            <w:proofErr w:type="spellEnd"/>
            <w:r>
              <w:rPr>
                <w:snapToGrid w:val="0"/>
                <w:spacing w:val="-4"/>
                <w:sz w:val="20"/>
                <w:szCs w:val="20"/>
              </w:rPr>
              <w:t xml:space="preserve"> муниципальный округ, 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 д. Конево</w:t>
            </w:r>
            <w:r>
              <w:rPr>
                <w:snapToGrid w:val="0"/>
                <w:spacing w:val="-4"/>
                <w:sz w:val="20"/>
                <w:szCs w:val="20"/>
              </w:rPr>
              <w:t>,</w:t>
            </w:r>
          </w:p>
          <w:p w14:paraId="4108560F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lastRenderedPageBreak/>
              <w:t xml:space="preserve"> ул. Советская, д. 5</w:t>
            </w:r>
          </w:p>
          <w:p w14:paraId="77DA66CC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8 (831-44)6-82-99 (2231)</w:t>
            </w:r>
          </w:p>
          <w:p w14:paraId="10A688CA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8 (831-44)6-82-99 (1346)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576A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lastRenderedPageBreak/>
              <w:t>постоянная</w:t>
            </w:r>
          </w:p>
        </w:tc>
      </w:tr>
      <w:tr w:rsidR="009523F2" w:rsidRPr="008A0E2B" w14:paraId="03B12866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8E763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18659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 xml:space="preserve">МКУ «Административно-хозяйственная служба» </w:t>
            </w:r>
            <w:r>
              <w:t xml:space="preserve"> </w:t>
            </w:r>
            <w:r w:rsidRPr="00C9429F">
              <w:rPr>
                <w:snapToGrid w:val="0"/>
                <w:spacing w:val="-4"/>
                <w:sz w:val="20"/>
                <w:szCs w:val="20"/>
              </w:rPr>
              <w:t>транспортный сектор</w:t>
            </w:r>
          </w:p>
          <w:p w14:paraId="24EBE5D1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278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A46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724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442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79C32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proofErr w:type="spellStart"/>
            <w:r>
              <w:rPr>
                <w:snapToGrid w:val="0"/>
                <w:spacing w:val="-4"/>
                <w:sz w:val="20"/>
                <w:szCs w:val="20"/>
              </w:rPr>
              <w:t>Балахнинский</w:t>
            </w:r>
            <w:proofErr w:type="spellEnd"/>
            <w:r>
              <w:rPr>
                <w:snapToGrid w:val="0"/>
                <w:spacing w:val="-4"/>
                <w:sz w:val="20"/>
                <w:szCs w:val="20"/>
              </w:rPr>
              <w:t xml:space="preserve"> муниципальный округ, 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д. </w:t>
            </w:r>
            <w:proofErr w:type="spellStart"/>
            <w:r w:rsidRPr="008A0E2B">
              <w:rPr>
                <w:snapToGrid w:val="0"/>
                <w:spacing w:val="-4"/>
                <w:sz w:val="20"/>
                <w:szCs w:val="20"/>
              </w:rPr>
              <w:t>Замятино</w:t>
            </w:r>
            <w:proofErr w:type="spellEnd"/>
          </w:p>
          <w:p w14:paraId="72800A4B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9D3185">
              <w:rPr>
                <w:snapToGrid w:val="0"/>
                <w:spacing w:val="-4"/>
                <w:sz w:val="20"/>
                <w:szCs w:val="20"/>
              </w:rPr>
              <w:t>8 (831-44)6-82-99 (2231)</w:t>
            </w:r>
          </w:p>
          <w:p w14:paraId="3517E12C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8 (831-44)6-82-99 (1343)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2D9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постоянная</w:t>
            </w:r>
          </w:p>
        </w:tc>
      </w:tr>
      <w:tr w:rsidR="009523F2" w:rsidRPr="008A0E2B" w14:paraId="47BE6A7A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77971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ABA38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 xml:space="preserve">МКУ «Административно-хозяйственная служба» </w:t>
            </w:r>
            <w:r>
              <w:t xml:space="preserve"> </w:t>
            </w:r>
            <w:r w:rsidRPr="00C9429F">
              <w:rPr>
                <w:snapToGrid w:val="0"/>
                <w:spacing w:val="-4"/>
                <w:sz w:val="20"/>
                <w:szCs w:val="20"/>
              </w:rPr>
              <w:t>транспортный сектор</w:t>
            </w:r>
          </w:p>
          <w:p w14:paraId="0AB6CBD7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 </w:t>
            </w:r>
          </w:p>
          <w:p w14:paraId="21B6B440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  <w:p w14:paraId="792DB71D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8C1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2D0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BB0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D7CF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F4DE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proofErr w:type="spellStart"/>
            <w:r>
              <w:rPr>
                <w:snapToGrid w:val="0"/>
                <w:spacing w:val="-4"/>
                <w:sz w:val="20"/>
                <w:szCs w:val="20"/>
              </w:rPr>
              <w:t>Балахнинский</w:t>
            </w:r>
            <w:proofErr w:type="spellEnd"/>
            <w:r>
              <w:rPr>
                <w:snapToGrid w:val="0"/>
                <w:spacing w:val="-4"/>
                <w:sz w:val="20"/>
                <w:szCs w:val="20"/>
              </w:rPr>
              <w:t xml:space="preserve"> муниципальный округ,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 </w:t>
            </w:r>
            <w:r>
              <w:rPr>
                <w:snapToGrid w:val="0"/>
                <w:spacing w:val="-4"/>
                <w:sz w:val="20"/>
                <w:szCs w:val="20"/>
              </w:rPr>
              <w:t xml:space="preserve"> 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д. </w:t>
            </w:r>
            <w:proofErr w:type="spellStart"/>
            <w:r w:rsidRPr="008A0E2B">
              <w:rPr>
                <w:snapToGrid w:val="0"/>
                <w:spacing w:val="-4"/>
                <w:sz w:val="20"/>
                <w:szCs w:val="20"/>
              </w:rPr>
              <w:t>Смирино</w:t>
            </w:r>
            <w:proofErr w:type="spellEnd"/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, ул. </w:t>
            </w:r>
            <w:proofErr w:type="gramStart"/>
            <w:r w:rsidRPr="008A0E2B">
              <w:rPr>
                <w:snapToGrid w:val="0"/>
                <w:spacing w:val="-4"/>
                <w:sz w:val="20"/>
                <w:szCs w:val="20"/>
              </w:rPr>
              <w:t>Заречная</w:t>
            </w:r>
            <w:proofErr w:type="gramEnd"/>
            <w:r w:rsidRPr="008A0E2B">
              <w:rPr>
                <w:snapToGrid w:val="0"/>
                <w:spacing w:val="-4"/>
                <w:sz w:val="20"/>
                <w:szCs w:val="20"/>
              </w:rPr>
              <w:t>, д. 14</w:t>
            </w:r>
          </w:p>
          <w:p w14:paraId="60C4CC3A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9D3185">
              <w:rPr>
                <w:snapToGrid w:val="0"/>
                <w:spacing w:val="-4"/>
                <w:sz w:val="20"/>
                <w:szCs w:val="20"/>
              </w:rPr>
              <w:t>8 (831-44)6-82-99 (2231)</w:t>
            </w:r>
          </w:p>
          <w:p w14:paraId="78DBB64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  <w:highlight w:val="yellow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8 (831-44)6-82-99 (1347)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C4FCF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постоянная</w:t>
            </w:r>
          </w:p>
        </w:tc>
      </w:tr>
      <w:tr w:rsidR="009523F2" w:rsidRPr="008A0E2B" w14:paraId="422DE75D" w14:textId="77777777" w:rsidTr="009523F2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79F96" w14:textId="77777777" w:rsidR="009523F2" w:rsidRPr="008A0E2B" w:rsidRDefault="009523F2" w:rsidP="009523F2">
            <w:pPr>
              <w:widowControl w:val="0"/>
              <w:shd w:val="clear" w:color="auto" w:fill="FFFFFF"/>
              <w:spacing w:after="200"/>
              <w:ind w:firstLine="0"/>
              <w:jc w:val="left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23275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 xml:space="preserve">МКУ «Административно-хозяйственная служба» </w:t>
            </w:r>
            <w:r>
              <w:t xml:space="preserve"> </w:t>
            </w:r>
            <w:r w:rsidRPr="00C9429F">
              <w:rPr>
                <w:snapToGrid w:val="0"/>
                <w:spacing w:val="-4"/>
                <w:sz w:val="20"/>
                <w:szCs w:val="20"/>
              </w:rPr>
              <w:t>транспортный сектор</w:t>
            </w:r>
          </w:p>
          <w:p w14:paraId="27D67AD0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3BE7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B8E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9E0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E32" w14:textId="77777777" w:rsidR="009523F2" w:rsidRPr="008A0E2B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35A5D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proofErr w:type="spellStart"/>
            <w:r>
              <w:rPr>
                <w:snapToGrid w:val="0"/>
                <w:spacing w:val="-4"/>
                <w:sz w:val="20"/>
                <w:szCs w:val="20"/>
              </w:rPr>
              <w:t>Балахнинский</w:t>
            </w:r>
            <w:proofErr w:type="spellEnd"/>
            <w:r>
              <w:rPr>
                <w:snapToGrid w:val="0"/>
                <w:spacing w:val="-4"/>
                <w:sz w:val="20"/>
                <w:szCs w:val="20"/>
              </w:rPr>
              <w:t xml:space="preserve"> муниципальный округ,  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>п. М. Козино,</w:t>
            </w:r>
          </w:p>
          <w:p w14:paraId="6A8E98B2" w14:textId="77777777" w:rsidR="009523F2" w:rsidRPr="009D3185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8A0E2B">
              <w:rPr>
                <w:snapToGrid w:val="0"/>
                <w:spacing w:val="-4"/>
                <w:sz w:val="20"/>
                <w:szCs w:val="20"/>
              </w:rPr>
              <w:t xml:space="preserve"> ул. Энгельса, </w:t>
            </w:r>
            <w:r>
              <w:rPr>
                <w:snapToGrid w:val="0"/>
                <w:spacing w:val="-4"/>
                <w:sz w:val="20"/>
                <w:szCs w:val="20"/>
              </w:rPr>
              <w:t>д. 4</w:t>
            </w:r>
            <w:r w:rsidRPr="008A0E2B">
              <w:rPr>
                <w:snapToGrid w:val="0"/>
                <w:spacing w:val="-4"/>
                <w:sz w:val="20"/>
                <w:szCs w:val="20"/>
              </w:rPr>
              <w:t>а</w:t>
            </w:r>
          </w:p>
          <w:p w14:paraId="7B84C89D" w14:textId="77777777" w:rsidR="009523F2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 w:rsidRPr="009D3185">
              <w:rPr>
                <w:snapToGrid w:val="0"/>
                <w:spacing w:val="-4"/>
                <w:sz w:val="20"/>
                <w:szCs w:val="20"/>
              </w:rPr>
              <w:t>8 (831-44)6-82-99 (2231)</w:t>
            </w:r>
          </w:p>
          <w:p w14:paraId="30113B14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8 (831-44)6-82-99 (1345)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347A" w14:textId="77777777" w:rsidR="009523F2" w:rsidRPr="008A0E2B" w:rsidRDefault="009523F2" w:rsidP="009523F2">
            <w:pPr>
              <w:widowControl w:val="0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постоянная</w:t>
            </w:r>
          </w:p>
        </w:tc>
      </w:tr>
      <w:tr w:rsidR="009523F2" w:rsidRPr="008A0E2B" w14:paraId="7117D31D" w14:textId="77777777" w:rsidTr="009523F2">
        <w:tblPrEx>
          <w:tblLook w:val="04A0" w:firstRow="1" w:lastRow="0" w:firstColumn="1" w:lastColumn="0" w:noHBand="0" w:noVBand="1"/>
        </w:tblPrEx>
        <w:trPr>
          <w:trHeight w:val="384"/>
          <w:jc w:val="center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1B9B7" w14:textId="77777777" w:rsidR="009523F2" w:rsidRPr="00F93F0A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 w:rsidRPr="00F93F0A">
              <w:rPr>
                <w:b/>
                <w:snapToGrid w:val="0"/>
                <w:spacing w:val="-4"/>
                <w:sz w:val="20"/>
                <w:szCs w:val="20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A701" w14:textId="77777777" w:rsidR="009523F2" w:rsidRPr="0092346D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>
              <w:rPr>
                <w:b/>
                <w:snapToGrid w:val="0"/>
                <w:spacing w:val="-4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F37" w14:textId="77777777" w:rsidR="009523F2" w:rsidRPr="0092346D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 w:rsidRPr="0092346D">
              <w:rPr>
                <w:b/>
                <w:snapToGrid w:val="0"/>
                <w:spacing w:val="-4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041" w14:textId="77777777" w:rsidR="009523F2" w:rsidRPr="004B4D3D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 w:rsidRPr="004B4D3D">
              <w:rPr>
                <w:b/>
                <w:snapToGrid w:val="0"/>
                <w:spacing w:val="-4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E33" w14:textId="77777777" w:rsidR="009523F2" w:rsidRPr="004B4D3D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 w:rsidRPr="004B4D3D">
              <w:rPr>
                <w:b/>
                <w:snapToGrid w:val="0"/>
                <w:spacing w:val="-4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8132C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651D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9523F2" w:rsidRPr="008A0E2B" w14:paraId="132C8DC2" w14:textId="77777777" w:rsidTr="009523F2">
        <w:tblPrEx>
          <w:tblLook w:val="04A0" w:firstRow="1" w:lastRow="0" w:firstColumn="1" w:lastColumn="0" w:noHBand="0" w:noVBand="1"/>
        </w:tblPrEx>
        <w:trPr>
          <w:trHeight w:val="431"/>
          <w:jc w:val="center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AE79C" w14:textId="77777777" w:rsidR="009523F2" w:rsidRPr="004D1105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 w:rsidRPr="004D1105">
              <w:rPr>
                <w:b/>
                <w:snapToGrid w:val="0"/>
                <w:spacing w:val="-4"/>
                <w:sz w:val="20"/>
                <w:szCs w:val="20"/>
              </w:rPr>
              <w:t xml:space="preserve">Итого за </w:t>
            </w:r>
            <w:proofErr w:type="spellStart"/>
            <w:r w:rsidRPr="004D1105">
              <w:rPr>
                <w:b/>
                <w:snapToGrid w:val="0"/>
                <w:spacing w:val="-4"/>
                <w:sz w:val="20"/>
                <w:szCs w:val="20"/>
              </w:rPr>
              <w:t>Балахнинский</w:t>
            </w:r>
            <w:proofErr w:type="spellEnd"/>
            <w:r w:rsidRPr="004D1105">
              <w:rPr>
                <w:b/>
                <w:snapToGrid w:val="0"/>
                <w:spacing w:val="-4"/>
                <w:sz w:val="20"/>
                <w:szCs w:val="20"/>
              </w:rPr>
              <w:t xml:space="preserve"> муниципальный округ: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310D" w14:textId="77777777" w:rsidR="009523F2" w:rsidRPr="009B2D60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 w:rsidRPr="009B2D60">
              <w:rPr>
                <w:b/>
                <w:snapToGrid w:val="0"/>
                <w:spacing w:val="-4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058" w14:textId="77777777" w:rsidR="009523F2" w:rsidRPr="009B2D60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 w:rsidRPr="009B2D60">
              <w:rPr>
                <w:b/>
                <w:snapToGrid w:val="0"/>
                <w:spacing w:val="-4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AE3" w14:textId="77777777" w:rsidR="009523F2" w:rsidRPr="009B2D60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 w:rsidRPr="009B2D60">
              <w:rPr>
                <w:b/>
                <w:snapToGrid w:val="0"/>
                <w:spacing w:val="-4"/>
                <w:sz w:val="20"/>
                <w:szCs w:val="20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E63" w14:textId="77777777" w:rsidR="009523F2" w:rsidRPr="009B2D60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b/>
                <w:snapToGrid w:val="0"/>
                <w:spacing w:val="-4"/>
                <w:sz w:val="20"/>
                <w:szCs w:val="20"/>
              </w:rPr>
            </w:pPr>
            <w:r w:rsidRPr="009B2D60">
              <w:rPr>
                <w:b/>
                <w:snapToGrid w:val="0"/>
                <w:spacing w:val="-4"/>
                <w:sz w:val="20"/>
                <w:szCs w:val="20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329F" w14:textId="77777777" w:rsidR="009523F2" w:rsidRDefault="009523F2" w:rsidP="009523F2">
            <w:pPr>
              <w:widowControl w:val="0"/>
              <w:shd w:val="clear" w:color="auto" w:fill="FFFFFF"/>
              <w:ind w:firstLine="0"/>
              <w:jc w:val="center"/>
              <w:rPr>
                <w:snapToGrid w:val="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2E29E" w14:textId="77777777" w:rsidR="009523F2" w:rsidRDefault="009523F2" w:rsidP="009523F2">
            <w:pPr>
              <w:widowControl w:val="0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</w:p>
        </w:tc>
      </w:tr>
    </w:tbl>
    <w:p w14:paraId="2F471475" w14:textId="77777777" w:rsidR="009523F2" w:rsidRDefault="009523F2" w:rsidP="009523F2">
      <w:pPr>
        <w:ind w:firstLine="0"/>
        <w:jc w:val="center"/>
      </w:pPr>
    </w:p>
    <w:p w14:paraId="54E8A332" w14:textId="77777777" w:rsidR="009523F2" w:rsidRDefault="009523F2" w:rsidP="009523F2">
      <w:pPr>
        <w:ind w:firstLine="0"/>
        <w:jc w:val="center"/>
      </w:pPr>
    </w:p>
    <w:p w14:paraId="7BC99512" w14:textId="77777777" w:rsidR="009523F2" w:rsidRDefault="009523F2" w:rsidP="009523F2">
      <w:pPr>
        <w:ind w:firstLine="0"/>
        <w:jc w:val="center"/>
      </w:pPr>
    </w:p>
    <w:p w14:paraId="2A591373" w14:textId="76C81492" w:rsidR="00F57F4E" w:rsidRDefault="009523F2" w:rsidP="00F57F4E">
      <w:pPr>
        <w:ind w:firstLine="0"/>
        <w:jc w:val="center"/>
      </w:pPr>
      <w:r>
        <w:t>________________________________________________________</w:t>
      </w:r>
    </w:p>
    <w:sectPr w:rsidR="00F57F4E" w:rsidSect="009523F2">
      <w:headerReference w:type="default" r:id="rId15"/>
      <w:pgSz w:w="16838" w:h="11906" w:orient="landscape"/>
      <w:pgMar w:top="568" w:right="851" w:bottom="709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3A6B9" w14:textId="77777777" w:rsidR="00996D0E" w:rsidRDefault="00996D0E" w:rsidP="007F0268">
      <w:r>
        <w:separator/>
      </w:r>
    </w:p>
  </w:endnote>
  <w:endnote w:type="continuationSeparator" w:id="0">
    <w:p w14:paraId="272956C8" w14:textId="77777777" w:rsidR="00996D0E" w:rsidRDefault="00996D0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E32D2" w14:textId="77777777" w:rsidR="00F57F4E" w:rsidRDefault="00F57F4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1C235" w14:textId="77777777" w:rsidR="00F57F4E" w:rsidRDefault="00F57F4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99396" w14:textId="77777777" w:rsidR="00F57F4E" w:rsidRDefault="00F57F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858CD" w14:textId="77777777" w:rsidR="00996D0E" w:rsidRDefault="00996D0E" w:rsidP="007F0268">
      <w:r>
        <w:separator/>
      </w:r>
    </w:p>
  </w:footnote>
  <w:footnote w:type="continuationSeparator" w:id="0">
    <w:p w14:paraId="3A0E9EC6" w14:textId="77777777" w:rsidR="00996D0E" w:rsidRDefault="00996D0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BF4F9" w14:textId="77777777" w:rsidR="00F57F4E" w:rsidRDefault="00F57F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6A602" w14:textId="77777777" w:rsidR="00F57F4E" w:rsidRPr="00F57F4E" w:rsidRDefault="00F57F4E" w:rsidP="00F57F4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D0569" w14:textId="77777777" w:rsidR="00F57F4E" w:rsidRDefault="00F57F4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10EFE" w14:textId="77777777" w:rsidR="009523F2" w:rsidRPr="009523F2" w:rsidRDefault="009523F2" w:rsidP="009523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0183"/>
    <w:multiLevelType w:val="hybridMultilevel"/>
    <w:tmpl w:val="AA983788"/>
    <w:lvl w:ilvl="0" w:tplc="EEFCD8E2">
      <w:start w:val="1"/>
      <w:numFmt w:val="decimal"/>
      <w:lvlText w:val="%1."/>
      <w:lvlJc w:val="left"/>
      <w:pPr>
        <w:ind w:left="34" w:firstLine="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4"/>
  </w:num>
  <w:num w:numId="18">
    <w:abstractNumId w:val="11"/>
  </w:num>
  <w:num w:numId="19">
    <w:abstractNumId w:val="20"/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3FA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4A75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6F7C36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66C9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01C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270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3F2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0E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5C8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5ABE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57F4E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64AA-9817-4CD8-A88A-EA65111A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5850</Words>
  <Characters>33348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2026-04-01T13:37:00Z</dcterms:created>
  <dcterms:modified xsi:type="dcterms:W3CDTF">2026-04-01T13:37:00Z</dcterms:modified>
</cp:coreProperties>
</file>